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61" w:rsidRDefault="00800A61" w:rsidP="00800A61">
      <w:pPr>
        <w:tabs>
          <w:tab w:val="left" w:pos="7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педагогического коллектива</w:t>
      </w:r>
      <w:r w:rsidRPr="00800A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</w:p>
    <w:p w:rsidR="00800A61" w:rsidRDefault="00800A61" w:rsidP="00800A61">
      <w:pPr>
        <w:tabs>
          <w:tab w:val="left" w:pos="7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800A61" w:rsidRDefault="00800A61" w:rsidP="00800A61">
      <w:pPr>
        <w:pStyle w:val="a3"/>
        <w:spacing w:before="0" w:beforeAutospacing="0" w:after="0" w:afterAutospacing="0"/>
        <w:jc w:val="center"/>
      </w:pPr>
    </w:p>
    <w:p w:rsidR="00800A61" w:rsidRPr="00800A61" w:rsidRDefault="00800A61" w:rsidP="00800A61">
      <w:pPr>
        <w:pStyle w:val="a3"/>
        <w:spacing w:before="0" w:beforeAutospacing="0" w:after="0" w:afterAutospacing="0"/>
        <w:jc w:val="center"/>
      </w:pPr>
    </w:p>
    <w:p w:rsidR="00800A61" w:rsidRPr="00800A61" w:rsidRDefault="00800A61" w:rsidP="00800A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00A61">
        <w:rPr>
          <w:rFonts w:eastAsiaTheme="minorEastAsia"/>
          <w:kern w:val="24"/>
          <w:sz w:val="28"/>
          <w:szCs w:val="28"/>
        </w:rPr>
        <w:t>Реализация основных о</w:t>
      </w:r>
      <w:bookmarkStart w:id="0" w:name="_GoBack"/>
      <w:bookmarkEnd w:id="0"/>
      <w:r w:rsidRPr="00800A61">
        <w:rPr>
          <w:rFonts w:eastAsiaTheme="minorEastAsia"/>
          <w:kern w:val="24"/>
          <w:sz w:val="28"/>
          <w:szCs w:val="28"/>
        </w:rPr>
        <w:t>бразовательных программ с учётом изменения федеральных образовательных стандартов и федеральных образовательных программ.</w:t>
      </w:r>
    </w:p>
    <w:p w:rsidR="00800A61" w:rsidRPr="00800A61" w:rsidRDefault="00800A61" w:rsidP="00800A61">
      <w:pPr>
        <w:pStyle w:val="a4"/>
        <w:jc w:val="both"/>
        <w:rPr>
          <w:sz w:val="28"/>
          <w:szCs w:val="28"/>
        </w:rPr>
      </w:pPr>
    </w:p>
    <w:p w:rsidR="00800A61" w:rsidRPr="00800A61" w:rsidRDefault="00800A61" w:rsidP="00800A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00A61">
        <w:rPr>
          <w:rFonts w:eastAsiaTheme="minorEastAsia"/>
          <w:kern w:val="24"/>
          <w:sz w:val="28"/>
          <w:szCs w:val="28"/>
        </w:rPr>
        <w:t>Повышение эффективности образовательной системы путём обеспечения качественного социального и психолого-педагогического сопровождения обучающихся, находящихся в социально опасном положении, с отклонениями от норм поведения и (или) в обучении.</w:t>
      </w:r>
    </w:p>
    <w:p w:rsidR="00800A61" w:rsidRPr="00800A61" w:rsidRDefault="00800A61" w:rsidP="00800A61">
      <w:pPr>
        <w:spacing w:after="0"/>
        <w:jc w:val="both"/>
        <w:rPr>
          <w:sz w:val="28"/>
          <w:szCs w:val="28"/>
        </w:rPr>
      </w:pPr>
    </w:p>
    <w:p w:rsidR="00800A61" w:rsidRPr="00800A61" w:rsidRDefault="00800A61" w:rsidP="00800A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00A61">
        <w:rPr>
          <w:rFonts w:eastAsiaTheme="minorEastAsia"/>
          <w:kern w:val="24"/>
          <w:sz w:val="28"/>
          <w:szCs w:val="28"/>
        </w:rPr>
        <w:t xml:space="preserve">Совершенствование системы социализации личности, профилактики </w:t>
      </w:r>
      <w:proofErr w:type="spellStart"/>
      <w:r w:rsidRPr="00800A61">
        <w:rPr>
          <w:rFonts w:eastAsiaTheme="minorEastAsia"/>
          <w:kern w:val="24"/>
          <w:sz w:val="28"/>
          <w:szCs w:val="28"/>
        </w:rPr>
        <w:t>дезадаптации</w:t>
      </w:r>
      <w:proofErr w:type="spellEnd"/>
      <w:r w:rsidRPr="00800A61">
        <w:rPr>
          <w:rFonts w:eastAsiaTheme="minorEastAsia"/>
          <w:kern w:val="24"/>
          <w:sz w:val="28"/>
          <w:szCs w:val="28"/>
        </w:rPr>
        <w:t xml:space="preserve"> путем обновления системы военно-патриотического воспитания, внедрения единой модели профессиональной ориентации, развития внеурочной деятельности.</w:t>
      </w:r>
    </w:p>
    <w:p w:rsidR="00800A61" w:rsidRPr="00800A61" w:rsidRDefault="00800A61" w:rsidP="00800A61">
      <w:pPr>
        <w:pStyle w:val="a4"/>
        <w:jc w:val="both"/>
        <w:rPr>
          <w:sz w:val="28"/>
          <w:szCs w:val="28"/>
        </w:rPr>
      </w:pPr>
    </w:p>
    <w:p w:rsidR="00800A61" w:rsidRPr="00800A61" w:rsidRDefault="00800A61" w:rsidP="00800A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00A61">
        <w:rPr>
          <w:rFonts w:eastAsiaTheme="minorEastAsia"/>
          <w:kern w:val="24"/>
          <w:sz w:val="28"/>
          <w:szCs w:val="28"/>
        </w:rPr>
        <w:t>Развитие цифровой образовательной среды путём всестороннего освоения возможностей образовательных платформ.</w:t>
      </w:r>
    </w:p>
    <w:p w:rsidR="00800A61" w:rsidRPr="00800A61" w:rsidRDefault="00800A61" w:rsidP="00800A61">
      <w:pPr>
        <w:pStyle w:val="a4"/>
        <w:jc w:val="both"/>
        <w:rPr>
          <w:sz w:val="28"/>
          <w:szCs w:val="28"/>
        </w:rPr>
      </w:pPr>
    </w:p>
    <w:p w:rsidR="00800A61" w:rsidRPr="00800A61" w:rsidRDefault="00800A61" w:rsidP="00800A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00A61">
        <w:rPr>
          <w:rFonts w:eastAsiaTheme="minorEastAsia"/>
          <w:kern w:val="24"/>
          <w:sz w:val="28"/>
          <w:szCs w:val="28"/>
        </w:rPr>
        <w:t>Совершенствование профессионального уровня и общей культуры личности учителя путем совершенствования школьной и эффективного использования региональной с</w:t>
      </w:r>
      <w:r>
        <w:rPr>
          <w:rFonts w:eastAsiaTheme="minorEastAsia"/>
          <w:kern w:val="24"/>
          <w:sz w:val="28"/>
          <w:szCs w:val="28"/>
        </w:rPr>
        <w:t xml:space="preserve">истемы повышения квалификации, </w:t>
      </w:r>
      <w:r w:rsidRPr="00800A61">
        <w:rPr>
          <w:rFonts w:eastAsiaTheme="minorEastAsia"/>
          <w:kern w:val="24"/>
          <w:sz w:val="28"/>
          <w:szCs w:val="28"/>
        </w:rPr>
        <w:t>наставничества.</w:t>
      </w:r>
    </w:p>
    <w:p w:rsidR="00C359F2" w:rsidRPr="00800A61" w:rsidRDefault="00C359F2" w:rsidP="00800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59F2" w:rsidRPr="0080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F20C5"/>
    <w:multiLevelType w:val="hybridMultilevel"/>
    <w:tmpl w:val="DF2E77C2"/>
    <w:lvl w:ilvl="0" w:tplc="BCCA06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C15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00A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2BA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E1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6CF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5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25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CDE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1D15B9"/>
    <w:multiLevelType w:val="hybridMultilevel"/>
    <w:tmpl w:val="2782EBA0"/>
    <w:lvl w:ilvl="0" w:tplc="BFC465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C15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00A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2BA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E1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6CF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5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25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CDE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AA"/>
    <w:rsid w:val="006A5F08"/>
    <w:rsid w:val="00800A61"/>
    <w:rsid w:val="008259AA"/>
    <w:rsid w:val="00C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9E47B-8D76-41BE-AD91-9EA5372E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A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2024-09-10T07:28:00Z</cp:lastPrinted>
  <dcterms:created xsi:type="dcterms:W3CDTF">2024-09-10T07:23:00Z</dcterms:created>
  <dcterms:modified xsi:type="dcterms:W3CDTF">2024-09-10T07:29:00Z</dcterms:modified>
</cp:coreProperties>
</file>