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5E06" w:rsidRPr="0001399A" w:rsidRDefault="00006DBC" w:rsidP="00A52BB0">
      <w:pPr>
        <w:jc w:val="center"/>
        <w:rPr>
          <w:b/>
        </w:rPr>
      </w:pPr>
      <w:r w:rsidRPr="0001399A">
        <w:rPr>
          <w:b/>
        </w:rPr>
        <w:t xml:space="preserve"> </w:t>
      </w:r>
      <w:r w:rsidR="00265E06" w:rsidRPr="0001399A">
        <w:rPr>
          <w:b/>
        </w:rPr>
        <w:t>Раздел VI</w:t>
      </w:r>
    </w:p>
    <w:p w:rsidR="00265E06" w:rsidRPr="0001399A" w:rsidRDefault="00265E06" w:rsidP="00A52BB0">
      <w:pPr>
        <w:jc w:val="center"/>
        <w:rPr>
          <w:b/>
        </w:rPr>
      </w:pPr>
      <w:r w:rsidRPr="0001399A">
        <w:rPr>
          <w:b/>
        </w:rPr>
        <w:t>Научно-методическая работа</w:t>
      </w:r>
    </w:p>
    <w:p w:rsidR="00265E06" w:rsidRPr="0001399A" w:rsidRDefault="00265E06" w:rsidP="00A52BB0">
      <w:pPr>
        <w:spacing w:after="120"/>
        <w:ind w:left="360"/>
        <w:jc w:val="center"/>
        <w:rPr>
          <w:b/>
          <w:i/>
        </w:rPr>
      </w:pPr>
      <w:r w:rsidRPr="0001399A">
        <w:rPr>
          <w:b/>
          <w:i/>
        </w:rPr>
        <w:t xml:space="preserve">Методическая проблема школы: </w:t>
      </w:r>
      <w:r w:rsidR="0055731C" w:rsidRPr="0001399A">
        <w:rPr>
          <w:sz w:val="28"/>
          <w:szCs w:val="28"/>
        </w:rPr>
        <w:t>«</w:t>
      </w:r>
      <w:r w:rsidR="00CB3E75" w:rsidRPr="0001399A">
        <w:rPr>
          <w:b/>
          <w:i/>
        </w:rPr>
        <w:t>Обеспечение качественного уровня образования путём внедрения продуктивных технологий с позиций деятельностного и компетентностного подходов»</w:t>
      </w:r>
    </w:p>
    <w:tbl>
      <w:tblPr>
        <w:tblW w:w="1502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3"/>
        <w:gridCol w:w="108"/>
        <w:gridCol w:w="272"/>
        <w:gridCol w:w="2857"/>
        <w:gridCol w:w="20"/>
        <w:gridCol w:w="720"/>
        <w:gridCol w:w="36"/>
        <w:gridCol w:w="3777"/>
        <w:gridCol w:w="289"/>
        <w:gridCol w:w="284"/>
        <w:gridCol w:w="1701"/>
        <w:gridCol w:w="2409"/>
      </w:tblGrid>
      <w:tr w:rsidR="0001399A" w:rsidRPr="0001399A" w:rsidTr="00E2054E">
        <w:tc>
          <w:tcPr>
            <w:tcW w:w="1502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E06" w:rsidRPr="0001399A" w:rsidRDefault="00265E06" w:rsidP="00A52BB0">
            <w:pPr>
              <w:jc w:val="center"/>
              <w:rPr>
                <w:b/>
              </w:rPr>
            </w:pPr>
            <w:r w:rsidRPr="0001399A">
              <w:rPr>
                <w:b/>
              </w:rPr>
              <w:t>І. Организационная работа</w:t>
            </w:r>
          </w:p>
        </w:tc>
      </w:tr>
      <w:tr w:rsidR="0001399A" w:rsidRPr="0001399A" w:rsidTr="00DA2A3F">
        <w:trPr>
          <w:trHeight w:val="376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E06" w:rsidRPr="0001399A" w:rsidRDefault="00DF3E24" w:rsidP="00A52BB0">
            <w:pPr>
              <w:jc w:val="center"/>
            </w:pPr>
            <w:r w:rsidRPr="0001399A">
              <w:t>Ф</w:t>
            </w:r>
            <w:r w:rsidR="0057681A" w:rsidRPr="0001399A">
              <w:t>ормы</w:t>
            </w:r>
            <w:r w:rsidRPr="0001399A">
              <w:t xml:space="preserve"> </w:t>
            </w:r>
            <w:r w:rsidR="00265E06" w:rsidRPr="0001399A">
              <w:t>деятельности</w:t>
            </w:r>
          </w:p>
        </w:tc>
        <w:tc>
          <w:tcPr>
            <w:tcW w:w="32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E06" w:rsidRPr="0001399A" w:rsidRDefault="00265E06" w:rsidP="00A52BB0">
            <w:pPr>
              <w:jc w:val="center"/>
            </w:pPr>
            <w:r w:rsidRPr="0001399A">
              <w:t>Целевые установки</w:t>
            </w:r>
          </w:p>
        </w:tc>
        <w:tc>
          <w:tcPr>
            <w:tcW w:w="51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E06" w:rsidRPr="0001399A" w:rsidRDefault="00265E06" w:rsidP="00A52BB0">
            <w:pPr>
              <w:jc w:val="center"/>
            </w:pPr>
            <w:r w:rsidRPr="0001399A">
              <w:t>Содержание основной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E06" w:rsidRPr="0001399A" w:rsidRDefault="00265E06" w:rsidP="00A52BB0">
            <w:pPr>
              <w:jc w:val="center"/>
            </w:pPr>
            <w:r w:rsidRPr="0001399A">
              <w:t>Сроки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E06" w:rsidRPr="0001399A" w:rsidRDefault="00265E06" w:rsidP="00A52BB0">
            <w:pPr>
              <w:jc w:val="center"/>
            </w:pPr>
            <w:r w:rsidRPr="0001399A">
              <w:t>Ответственные</w:t>
            </w:r>
          </w:p>
        </w:tc>
      </w:tr>
      <w:tr w:rsidR="0001399A" w:rsidRPr="0001399A" w:rsidTr="00DA2A3F">
        <w:trPr>
          <w:trHeight w:val="376"/>
        </w:trPr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6027" w:rsidRPr="0001399A" w:rsidRDefault="006D6027" w:rsidP="00E2054E">
            <w:r w:rsidRPr="0001399A">
              <w:t>1. Работа педагогического совета</w:t>
            </w:r>
          </w:p>
          <w:p w:rsidR="006D6027" w:rsidRPr="0001399A" w:rsidRDefault="006D6027" w:rsidP="00E2054E">
            <w:pPr>
              <w:rPr>
                <w:u w:val="single"/>
              </w:rPr>
            </w:pPr>
          </w:p>
          <w:p w:rsidR="006D6027" w:rsidRPr="0001399A" w:rsidRDefault="006D6027" w:rsidP="00E2054E"/>
        </w:tc>
        <w:tc>
          <w:tcPr>
            <w:tcW w:w="325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6027" w:rsidRPr="0001399A" w:rsidRDefault="006D6027" w:rsidP="00E2054E">
            <w:r w:rsidRPr="0001399A">
              <w:t xml:space="preserve">- Совершенствование качества педагогического процесса путем исследования и решения методических проблем, внедрения продуктивных технологий и принципов организации учебно-воспитательного процесса с позиций деятельностного и компетентностного подхода </w:t>
            </w:r>
          </w:p>
        </w:tc>
        <w:tc>
          <w:tcPr>
            <w:tcW w:w="51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027" w:rsidRPr="0001399A" w:rsidRDefault="006D6027" w:rsidP="002A4FF8">
            <w:pPr>
              <w:rPr>
                <w:b/>
              </w:rPr>
            </w:pPr>
            <w:r w:rsidRPr="0001399A">
              <w:rPr>
                <w:b/>
              </w:rPr>
              <w:t xml:space="preserve">Стратегия развития: школа </w:t>
            </w:r>
            <w:r w:rsidR="00085829" w:rsidRPr="0001399A">
              <w:rPr>
                <w:b/>
              </w:rPr>
              <w:t>Минпросвещения России</w:t>
            </w:r>
            <w:r w:rsidRPr="0001399A">
              <w:rPr>
                <w:b/>
              </w:rPr>
              <w:t>.</w:t>
            </w:r>
          </w:p>
          <w:p w:rsidR="006930DD" w:rsidRPr="0001399A" w:rsidRDefault="006930DD" w:rsidP="002A4FF8">
            <w:pPr>
              <w:rPr>
                <w:b/>
              </w:rPr>
            </w:pPr>
            <w:r w:rsidRPr="0001399A">
              <w:rPr>
                <w:b/>
              </w:rPr>
              <w:t>Тема:</w:t>
            </w:r>
            <w:r w:rsidR="0001399A" w:rsidRPr="0001399A">
              <w:t xml:space="preserve"> </w:t>
            </w:r>
            <w:r w:rsidR="0001399A">
              <w:rPr>
                <w:b/>
              </w:rPr>
              <w:t>Т</w:t>
            </w:r>
            <w:r w:rsidR="0001399A" w:rsidRPr="0001399A">
              <w:rPr>
                <w:b/>
              </w:rPr>
              <w:t>енденции развития с</w:t>
            </w:r>
            <w:r w:rsidR="0001399A">
              <w:rPr>
                <w:b/>
              </w:rPr>
              <w:t xml:space="preserve">истемы образования </w:t>
            </w:r>
            <w:r w:rsidR="0001399A" w:rsidRPr="0001399A">
              <w:rPr>
                <w:b/>
              </w:rPr>
              <w:t>и кл</w:t>
            </w:r>
            <w:r w:rsidR="0001399A">
              <w:rPr>
                <w:b/>
              </w:rPr>
              <w:t>ючевые задачи школы на предстоящ</w:t>
            </w:r>
            <w:r w:rsidR="0001399A" w:rsidRPr="0001399A">
              <w:rPr>
                <w:b/>
              </w:rPr>
              <w:t>ий период</w:t>
            </w:r>
          </w:p>
          <w:p w:rsidR="006D6027" w:rsidRPr="0001399A" w:rsidRDefault="006D6027" w:rsidP="006D6027">
            <w:pPr>
              <w:pStyle w:val="a5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399A">
              <w:rPr>
                <w:rFonts w:ascii="Times New Roman" w:hAnsi="Times New Roman"/>
                <w:sz w:val="24"/>
                <w:szCs w:val="24"/>
              </w:rPr>
              <w:t>Тенденции развития образовательной системы и ключевые задачи школы на текущем этапе.</w:t>
            </w:r>
          </w:p>
          <w:p w:rsidR="006D6027" w:rsidRPr="0001399A" w:rsidRDefault="006D6027" w:rsidP="006D6027">
            <w:pPr>
              <w:pStyle w:val="a5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399A">
              <w:rPr>
                <w:rFonts w:ascii="Times New Roman" w:hAnsi="Times New Roman"/>
                <w:sz w:val="24"/>
                <w:szCs w:val="24"/>
              </w:rPr>
              <w:t>Анализ результ</w:t>
            </w:r>
            <w:r w:rsidR="00085829" w:rsidRPr="0001399A">
              <w:rPr>
                <w:rFonts w:ascii="Times New Roman" w:hAnsi="Times New Roman"/>
                <w:sz w:val="24"/>
                <w:szCs w:val="24"/>
              </w:rPr>
              <w:t>атов деятельности по итогам 2023-2024</w:t>
            </w:r>
            <w:r w:rsidRPr="0001399A">
              <w:rPr>
                <w:rFonts w:ascii="Times New Roman" w:hAnsi="Times New Roman"/>
                <w:sz w:val="24"/>
                <w:szCs w:val="24"/>
              </w:rPr>
              <w:t xml:space="preserve"> учебного года и планирование работы на </w:t>
            </w:r>
            <w:r w:rsidR="0001399A" w:rsidRPr="0001399A">
              <w:rPr>
                <w:rFonts w:ascii="Times New Roman" w:hAnsi="Times New Roman"/>
                <w:sz w:val="24"/>
                <w:szCs w:val="24"/>
              </w:rPr>
              <w:t>2024-2025</w:t>
            </w:r>
            <w:r w:rsidRPr="0001399A">
              <w:rPr>
                <w:rFonts w:ascii="Times New Roman" w:hAnsi="Times New Roman"/>
                <w:sz w:val="24"/>
                <w:szCs w:val="24"/>
              </w:rPr>
              <w:t xml:space="preserve"> учебный год.</w:t>
            </w:r>
          </w:p>
          <w:p w:rsidR="00085829" w:rsidRPr="0001399A" w:rsidRDefault="00085829" w:rsidP="006D6027">
            <w:pPr>
              <w:pStyle w:val="a5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399A">
              <w:rPr>
                <w:rFonts w:ascii="Times New Roman" w:hAnsi="Times New Roman"/>
                <w:sz w:val="24"/>
                <w:szCs w:val="24"/>
              </w:rPr>
              <w:t>Согласование изменений в основные образовательные программы школы.</w:t>
            </w:r>
          </w:p>
          <w:p w:rsidR="00203D80" w:rsidRPr="00203D80" w:rsidRDefault="00085829" w:rsidP="00203D80">
            <w:pPr>
              <w:pStyle w:val="a5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399A">
              <w:rPr>
                <w:rFonts w:ascii="Times New Roman" w:hAnsi="Times New Roman"/>
                <w:sz w:val="24"/>
                <w:szCs w:val="24"/>
              </w:rPr>
              <w:t>Планирование работы школы на 2024-2025 учебный год.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027" w:rsidRPr="0001399A" w:rsidRDefault="006D6027" w:rsidP="00E2054E">
            <w:pPr>
              <w:jc w:val="center"/>
            </w:pPr>
            <w:r w:rsidRPr="0001399A">
              <w:t>Сентябрь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027" w:rsidRPr="0001399A" w:rsidRDefault="006D6027" w:rsidP="002A4FF8"/>
          <w:p w:rsidR="006D6027" w:rsidRPr="0001399A" w:rsidRDefault="006D6027" w:rsidP="002A4FF8"/>
          <w:p w:rsidR="0001399A" w:rsidRDefault="0001399A" w:rsidP="002A4FF8"/>
          <w:p w:rsidR="006D6027" w:rsidRPr="0001399A" w:rsidRDefault="00085829" w:rsidP="002A4FF8">
            <w:r w:rsidRPr="0001399A">
              <w:t>Костюкова О.А.</w:t>
            </w:r>
          </w:p>
          <w:p w:rsidR="006D6027" w:rsidRPr="0001399A" w:rsidRDefault="00085829" w:rsidP="002A4FF8">
            <w:r w:rsidRPr="0001399A">
              <w:t>Кайма Т.А.</w:t>
            </w:r>
          </w:p>
          <w:p w:rsidR="00085829" w:rsidRPr="0001399A" w:rsidRDefault="00085829" w:rsidP="002A4FF8">
            <w:r w:rsidRPr="0001399A">
              <w:t>Чугунова И.С.</w:t>
            </w:r>
          </w:p>
          <w:p w:rsidR="006D6027" w:rsidRPr="0001399A" w:rsidRDefault="006D6027" w:rsidP="002A4FF8">
            <w:r w:rsidRPr="0001399A">
              <w:t>Полтавец В.М.</w:t>
            </w:r>
          </w:p>
          <w:p w:rsidR="006D6027" w:rsidRPr="0001399A" w:rsidRDefault="006D6027" w:rsidP="002A4FF8">
            <w:r w:rsidRPr="0001399A">
              <w:t>Малахова Ю.А.</w:t>
            </w:r>
          </w:p>
          <w:p w:rsidR="00085829" w:rsidRPr="0001399A" w:rsidRDefault="00085829" w:rsidP="002A4FF8">
            <w:proofErr w:type="spellStart"/>
            <w:r w:rsidRPr="0001399A">
              <w:t>Басина</w:t>
            </w:r>
            <w:proofErr w:type="spellEnd"/>
            <w:r w:rsidRPr="0001399A">
              <w:t xml:space="preserve"> А.Г.</w:t>
            </w:r>
          </w:p>
        </w:tc>
      </w:tr>
      <w:tr w:rsidR="0001399A" w:rsidRPr="0001399A" w:rsidTr="00DA2A3F">
        <w:trPr>
          <w:trHeight w:val="376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6027" w:rsidRPr="0001399A" w:rsidRDefault="006D6027" w:rsidP="00E2054E"/>
        </w:tc>
        <w:tc>
          <w:tcPr>
            <w:tcW w:w="3257" w:type="dxa"/>
            <w:gridSpan w:val="4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6027" w:rsidRPr="0001399A" w:rsidRDefault="006D6027" w:rsidP="00E2054E"/>
        </w:tc>
        <w:tc>
          <w:tcPr>
            <w:tcW w:w="51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027" w:rsidRPr="0001399A" w:rsidRDefault="006D6027" w:rsidP="002A4FF8">
            <w:pPr>
              <w:rPr>
                <w:b/>
              </w:rPr>
            </w:pPr>
            <w:r w:rsidRPr="0001399A">
              <w:rPr>
                <w:b/>
              </w:rPr>
              <w:t xml:space="preserve">Стратегия развития: школа </w:t>
            </w:r>
            <w:r w:rsidR="00085829" w:rsidRPr="0001399A">
              <w:rPr>
                <w:b/>
              </w:rPr>
              <w:t>Минпросвещения России</w:t>
            </w:r>
            <w:r w:rsidRPr="0001399A">
              <w:rPr>
                <w:b/>
              </w:rPr>
              <w:t>.</w:t>
            </w:r>
          </w:p>
          <w:p w:rsidR="006930DD" w:rsidRPr="0001399A" w:rsidRDefault="006930DD" w:rsidP="002A4FF8">
            <w:r w:rsidRPr="0001399A">
              <w:rPr>
                <w:b/>
              </w:rPr>
              <w:t>Тема: Качество образования как основной показатель работы школы</w:t>
            </w:r>
          </w:p>
          <w:p w:rsidR="006930DD" w:rsidRPr="0001399A" w:rsidRDefault="00085829" w:rsidP="006930DD">
            <w:pPr>
              <w:pStyle w:val="a5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399A">
              <w:rPr>
                <w:rFonts w:ascii="Times New Roman" w:hAnsi="Times New Roman"/>
                <w:sz w:val="24"/>
                <w:szCs w:val="24"/>
              </w:rPr>
              <w:t xml:space="preserve">Оценка качества образования. </w:t>
            </w:r>
            <w:r w:rsidR="00E565F0" w:rsidRPr="0001399A">
              <w:rPr>
                <w:rFonts w:ascii="Times New Roman" w:hAnsi="Times New Roman"/>
                <w:sz w:val="24"/>
                <w:szCs w:val="24"/>
              </w:rPr>
              <w:t>ВПР</w:t>
            </w:r>
            <w:r w:rsidR="00445C77" w:rsidRPr="0001399A">
              <w:rPr>
                <w:rFonts w:ascii="Times New Roman" w:hAnsi="Times New Roman"/>
                <w:sz w:val="24"/>
                <w:szCs w:val="24"/>
              </w:rPr>
              <w:t xml:space="preserve"> по новым правилам. ВСОКО. </w:t>
            </w:r>
            <w:r w:rsidR="006930DD" w:rsidRPr="0001399A">
              <w:rPr>
                <w:rFonts w:ascii="Times New Roman" w:hAnsi="Times New Roman"/>
                <w:sz w:val="24"/>
                <w:szCs w:val="24"/>
              </w:rPr>
              <w:t>Анализ результатов стартовой и входной диагностик.</w:t>
            </w:r>
            <w:r w:rsidR="0001399A" w:rsidRPr="0001399A">
              <w:rPr>
                <w:rFonts w:ascii="Times New Roman" w:hAnsi="Times New Roman"/>
                <w:sz w:val="24"/>
                <w:szCs w:val="24"/>
              </w:rPr>
              <w:t xml:space="preserve"> Мониторинг качества образования по итогам </w:t>
            </w:r>
            <w:r w:rsidR="0001399A" w:rsidRPr="0001399A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01399A" w:rsidRPr="0001399A">
              <w:rPr>
                <w:rFonts w:ascii="Times New Roman" w:hAnsi="Times New Roman"/>
                <w:sz w:val="24"/>
                <w:szCs w:val="24"/>
              </w:rPr>
              <w:t xml:space="preserve"> четверти.</w:t>
            </w:r>
          </w:p>
          <w:p w:rsidR="006930DD" w:rsidRPr="0001399A" w:rsidRDefault="00445C77" w:rsidP="009260ED">
            <w:pPr>
              <w:pStyle w:val="a5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399A">
              <w:rPr>
                <w:rFonts w:ascii="Times New Roman" w:hAnsi="Times New Roman"/>
                <w:sz w:val="24"/>
                <w:szCs w:val="24"/>
              </w:rPr>
              <w:t>Психолого-педагогического сопровождение обучающихся, находящихся в социально опасном положении, с отклонениями от норм поведения и проблемами в обучении.</w:t>
            </w:r>
            <w:r w:rsidR="006930DD" w:rsidRPr="000139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930DD" w:rsidRPr="0001399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Анализ </w:t>
            </w:r>
            <w:r w:rsidR="00203D80">
              <w:rPr>
                <w:rFonts w:ascii="Times New Roman" w:hAnsi="Times New Roman"/>
                <w:sz w:val="24"/>
                <w:szCs w:val="24"/>
              </w:rPr>
              <w:t xml:space="preserve">опозданий и </w:t>
            </w:r>
            <w:r w:rsidR="006930DD" w:rsidRPr="0001399A">
              <w:rPr>
                <w:rFonts w:ascii="Times New Roman" w:hAnsi="Times New Roman"/>
                <w:sz w:val="24"/>
                <w:szCs w:val="24"/>
              </w:rPr>
              <w:t xml:space="preserve">пропусков уроков </w:t>
            </w:r>
            <w:r w:rsidR="00203D80">
              <w:rPr>
                <w:rFonts w:ascii="Times New Roman" w:hAnsi="Times New Roman"/>
                <w:sz w:val="24"/>
                <w:szCs w:val="24"/>
              </w:rPr>
              <w:t xml:space="preserve">обучающимися </w:t>
            </w:r>
            <w:r w:rsidR="006930DD" w:rsidRPr="0001399A">
              <w:rPr>
                <w:rFonts w:ascii="Times New Roman" w:hAnsi="Times New Roman"/>
                <w:sz w:val="24"/>
                <w:szCs w:val="24"/>
              </w:rPr>
              <w:t xml:space="preserve">по итогам I </w:t>
            </w:r>
            <w:r w:rsidR="009260ED" w:rsidRPr="0001399A">
              <w:rPr>
                <w:rFonts w:ascii="Times New Roman" w:hAnsi="Times New Roman"/>
                <w:sz w:val="24"/>
                <w:szCs w:val="24"/>
              </w:rPr>
              <w:t>четверти.</w:t>
            </w:r>
          </w:p>
          <w:p w:rsidR="006D6027" w:rsidRPr="0001399A" w:rsidRDefault="00445C77" w:rsidP="0001399A">
            <w:pPr>
              <w:pStyle w:val="a5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399A">
              <w:rPr>
                <w:rFonts w:ascii="Times New Roman" w:hAnsi="Times New Roman"/>
                <w:sz w:val="24"/>
                <w:szCs w:val="24"/>
              </w:rPr>
              <w:t>Противодействие экстремизму в современной геополитической обстановке.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027" w:rsidRPr="0001399A" w:rsidRDefault="00E565F0" w:rsidP="00E2054E">
            <w:pPr>
              <w:jc w:val="center"/>
            </w:pPr>
            <w:r w:rsidRPr="0001399A">
              <w:lastRenderedPageBreak/>
              <w:t>Окт</w:t>
            </w:r>
            <w:r w:rsidR="006D6027" w:rsidRPr="0001399A">
              <w:t>ябрь</w:t>
            </w:r>
            <w:r w:rsidRPr="0001399A">
              <w:t xml:space="preserve"> </w:t>
            </w:r>
            <w:r w:rsidR="006D6027" w:rsidRPr="0001399A"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027" w:rsidRPr="0001399A" w:rsidRDefault="006D6027" w:rsidP="002A4FF8"/>
          <w:p w:rsidR="006D6027" w:rsidRPr="0001399A" w:rsidRDefault="006D6027" w:rsidP="002A4FF8"/>
          <w:p w:rsidR="00B10A59" w:rsidRDefault="00B10A59" w:rsidP="002A4FF8"/>
          <w:p w:rsidR="00B10A59" w:rsidRDefault="00B10A59" w:rsidP="002A4FF8"/>
          <w:p w:rsidR="006D6027" w:rsidRPr="0001399A" w:rsidRDefault="009260ED" w:rsidP="002A4FF8">
            <w:r w:rsidRPr="0001399A">
              <w:t>Костюкова О.А.</w:t>
            </w:r>
          </w:p>
          <w:p w:rsidR="006D6027" w:rsidRDefault="009260ED" w:rsidP="002A4FF8">
            <w:r w:rsidRPr="0001399A">
              <w:t>Кайма Т.А.</w:t>
            </w:r>
          </w:p>
          <w:p w:rsidR="00B10A59" w:rsidRDefault="00B10A59" w:rsidP="002A4FF8">
            <w:r>
              <w:t>Чугунова И.С.</w:t>
            </w:r>
          </w:p>
          <w:p w:rsidR="00B10A59" w:rsidRPr="0001399A" w:rsidRDefault="00B10A59" w:rsidP="002A4FF8">
            <w:r>
              <w:t>Полтавец В.М.</w:t>
            </w:r>
          </w:p>
          <w:p w:rsidR="006D6027" w:rsidRPr="0001399A" w:rsidRDefault="006D6027" w:rsidP="002A4FF8">
            <w:r w:rsidRPr="0001399A">
              <w:t>Малахова Ю.А.</w:t>
            </w:r>
          </w:p>
          <w:p w:rsidR="009260ED" w:rsidRPr="0001399A" w:rsidRDefault="009260ED" w:rsidP="002A4FF8">
            <w:proofErr w:type="spellStart"/>
            <w:r w:rsidRPr="0001399A">
              <w:t>Жилякова</w:t>
            </w:r>
            <w:proofErr w:type="spellEnd"/>
            <w:r w:rsidRPr="0001399A">
              <w:t xml:space="preserve"> Е.А.</w:t>
            </w:r>
          </w:p>
        </w:tc>
      </w:tr>
      <w:tr w:rsidR="0001399A" w:rsidRPr="0001399A" w:rsidTr="00DA2A3F">
        <w:trPr>
          <w:trHeight w:val="376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6027" w:rsidRPr="0001399A" w:rsidRDefault="006D6027" w:rsidP="00E2054E"/>
        </w:tc>
        <w:tc>
          <w:tcPr>
            <w:tcW w:w="3257" w:type="dxa"/>
            <w:gridSpan w:val="4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6027" w:rsidRPr="0001399A" w:rsidRDefault="006D6027" w:rsidP="00E2054E"/>
        </w:tc>
        <w:tc>
          <w:tcPr>
            <w:tcW w:w="51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027" w:rsidRPr="0001399A" w:rsidRDefault="006D6027" w:rsidP="0001399A">
            <w:pPr>
              <w:rPr>
                <w:b/>
              </w:rPr>
            </w:pPr>
            <w:r w:rsidRPr="0001399A">
              <w:rPr>
                <w:b/>
              </w:rPr>
              <w:t xml:space="preserve">Стратегия развития: школа </w:t>
            </w:r>
            <w:r w:rsidR="00085829" w:rsidRPr="0001399A">
              <w:rPr>
                <w:b/>
              </w:rPr>
              <w:t>Минпросвещения России</w:t>
            </w:r>
            <w:r w:rsidRPr="0001399A">
              <w:rPr>
                <w:b/>
              </w:rPr>
              <w:t>.</w:t>
            </w:r>
          </w:p>
          <w:p w:rsidR="009260ED" w:rsidRPr="0001399A" w:rsidRDefault="009260ED" w:rsidP="0001399A">
            <w:r w:rsidRPr="0001399A">
              <w:rPr>
                <w:b/>
              </w:rPr>
              <w:t>Тема: Развитие профессиональных компетенций педагогов</w:t>
            </w:r>
          </w:p>
          <w:p w:rsidR="00203D80" w:rsidRDefault="00203D80" w:rsidP="00844241">
            <w:pPr>
              <w:pStyle w:val="a5"/>
              <w:numPr>
                <w:ilvl w:val="0"/>
                <w:numId w:val="37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Система повышения квалификации и аттестации педагогических работников школы. Развитие профессиональной компетентности в системе методической работы школы. Диагностика профессиональных компетенций (выявление дефицитов), индивидуальные </w:t>
            </w:r>
            <w:r w:rsidRPr="00844241">
              <w:rPr>
                <w:rFonts w:ascii="Times New Roman" w:hAnsi="Times New Roman"/>
                <w:sz w:val="24"/>
                <w:szCs w:val="24"/>
              </w:rPr>
              <w:t>образовательные маршруты педагогов.</w:t>
            </w:r>
          </w:p>
          <w:p w:rsidR="00844241" w:rsidRPr="00844241" w:rsidRDefault="00844241" w:rsidP="00844241">
            <w:pPr>
              <w:pStyle w:val="a5"/>
              <w:numPr>
                <w:ilvl w:val="0"/>
                <w:numId w:val="37"/>
              </w:numPr>
              <w:rPr>
                <w:rFonts w:ascii="Times New Roman" w:hAnsi="Times New Roman"/>
                <w:sz w:val="24"/>
                <w:szCs w:val="24"/>
              </w:rPr>
            </w:pPr>
            <w:r w:rsidRPr="00844241">
              <w:rPr>
                <w:rFonts w:ascii="Times New Roman" w:hAnsi="Times New Roman"/>
                <w:sz w:val="24"/>
                <w:szCs w:val="24"/>
              </w:rPr>
              <w:t>Продуктивные образовательные технологии.</w:t>
            </w:r>
          </w:p>
          <w:p w:rsidR="006D6027" w:rsidRPr="0001399A" w:rsidRDefault="006D6027" w:rsidP="0001399A">
            <w:pPr>
              <w:pStyle w:val="a5"/>
              <w:numPr>
                <w:ilvl w:val="0"/>
                <w:numId w:val="37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399A">
              <w:rPr>
                <w:rFonts w:ascii="Times New Roman" w:hAnsi="Times New Roman"/>
                <w:sz w:val="24"/>
                <w:szCs w:val="24"/>
              </w:rPr>
              <w:t>Цифровая образовательная среда. Формирование информационно-коммуникативной культуры педагогов и школьников.</w:t>
            </w:r>
            <w:r w:rsidR="00445C77" w:rsidRPr="0001399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D6027" w:rsidRPr="0001399A" w:rsidRDefault="006D6027" w:rsidP="0001399A">
            <w:pPr>
              <w:pStyle w:val="a5"/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399A">
              <w:rPr>
                <w:rFonts w:ascii="Times New Roman" w:hAnsi="Times New Roman"/>
                <w:sz w:val="24"/>
                <w:szCs w:val="24"/>
              </w:rPr>
              <w:t>Взаимодействие семьи и школы в работе по профилактике правонарушений и безнадзорности школьников, предупреждению насилия в отношении несовершеннолетних</w:t>
            </w:r>
            <w:r w:rsidR="006E2768" w:rsidRPr="0001399A">
              <w:rPr>
                <w:rFonts w:ascii="Times New Roman" w:hAnsi="Times New Roman"/>
                <w:sz w:val="24"/>
                <w:szCs w:val="24"/>
              </w:rPr>
              <w:t>,</w:t>
            </w:r>
            <w:r w:rsidRPr="0001399A">
              <w:rPr>
                <w:rFonts w:ascii="Times New Roman" w:hAnsi="Times New Roman"/>
                <w:sz w:val="24"/>
                <w:szCs w:val="24"/>
              </w:rPr>
              <w:t xml:space="preserve"> употребления психоактивных веществ, суицидных настроений. Внутришкольный учёт.</w:t>
            </w:r>
          </w:p>
          <w:p w:rsidR="0001399A" w:rsidRPr="0001399A" w:rsidRDefault="006D6027" w:rsidP="0001399A">
            <w:pPr>
              <w:pStyle w:val="a5"/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399A">
              <w:rPr>
                <w:rFonts w:ascii="Times New Roman" w:hAnsi="Times New Roman"/>
                <w:sz w:val="24"/>
                <w:szCs w:val="24"/>
              </w:rPr>
              <w:t xml:space="preserve">Итоги учебно-воспитательного процесса за </w:t>
            </w:r>
            <w:r w:rsidRPr="0001399A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="00445C77" w:rsidRPr="0001399A">
              <w:rPr>
                <w:rFonts w:ascii="Times New Roman" w:hAnsi="Times New Roman"/>
                <w:sz w:val="24"/>
                <w:szCs w:val="24"/>
              </w:rPr>
              <w:t xml:space="preserve"> четверть 2024-2025</w:t>
            </w:r>
            <w:r w:rsidRPr="0001399A">
              <w:rPr>
                <w:rFonts w:ascii="Times New Roman" w:hAnsi="Times New Roman"/>
                <w:sz w:val="24"/>
                <w:szCs w:val="24"/>
              </w:rPr>
              <w:t xml:space="preserve"> учебного года.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027" w:rsidRPr="0001399A" w:rsidRDefault="006D6027" w:rsidP="00E2054E">
            <w:pPr>
              <w:jc w:val="center"/>
            </w:pPr>
            <w:r w:rsidRPr="0001399A">
              <w:t xml:space="preserve">Январь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027" w:rsidRPr="0001399A" w:rsidRDefault="006D6027" w:rsidP="002A4FF8"/>
          <w:p w:rsidR="006D6027" w:rsidRPr="0001399A" w:rsidRDefault="006D6027" w:rsidP="002A4FF8"/>
          <w:p w:rsidR="00B10A59" w:rsidRDefault="00B10A59" w:rsidP="002A4FF8"/>
          <w:p w:rsidR="00B10A59" w:rsidRDefault="00B10A59" w:rsidP="002A4FF8">
            <w:r>
              <w:t>Костюкова О.А.</w:t>
            </w:r>
          </w:p>
          <w:p w:rsidR="00B10A59" w:rsidRDefault="00B10A59" w:rsidP="002A4FF8">
            <w:r>
              <w:t>Кайма Т.А.</w:t>
            </w:r>
          </w:p>
          <w:p w:rsidR="006D6027" w:rsidRPr="0001399A" w:rsidRDefault="00B10A59" w:rsidP="002A4FF8">
            <w:r>
              <w:t>Чугунова И.С.</w:t>
            </w:r>
          </w:p>
          <w:p w:rsidR="006D6027" w:rsidRPr="0001399A" w:rsidRDefault="00B10A59" w:rsidP="002A4FF8">
            <w:r>
              <w:t>Идрисова Р.И.</w:t>
            </w:r>
          </w:p>
          <w:p w:rsidR="006D6027" w:rsidRPr="0001399A" w:rsidRDefault="00B10A59" w:rsidP="002A4FF8">
            <w:r>
              <w:t>Полтавец В.М.</w:t>
            </w:r>
          </w:p>
          <w:p w:rsidR="006D6027" w:rsidRDefault="006D6027" w:rsidP="002A4FF8">
            <w:r w:rsidRPr="0001399A">
              <w:t>Малахова Ю.А.</w:t>
            </w:r>
          </w:p>
          <w:p w:rsidR="00B10A59" w:rsidRDefault="00B10A59" w:rsidP="002A4FF8">
            <w:r>
              <w:t>Алипов И.А.</w:t>
            </w:r>
          </w:p>
          <w:p w:rsidR="00B10A59" w:rsidRPr="0001399A" w:rsidRDefault="00B10A59" w:rsidP="002A4FF8">
            <w:r>
              <w:t>Попова А.Ю.</w:t>
            </w:r>
          </w:p>
          <w:p w:rsidR="006D6027" w:rsidRPr="0001399A" w:rsidRDefault="006D6027" w:rsidP="002A4FF8"/>
          <w:p w:rsidR="006D6027" w:rsidRPr="0001399A" w:rsidRDefault="006D6027" w:rsidP="002A4FF8"/>
          <w:p w:rsidR="006D6027" w:rsidRPr="0001399A" w:rsidRDefault="006D6027" w:rsidP="002A4FF8"/>
          <w:p w:rsidR="006D6027" w:rsidRPr="0001399A" w:rsidRDefault="006D6027" w:rsidP="002A4FF8"/>
        </w:tc>
      </w:tr>
      <w:tr w:rsidR="0001399A" w:rsidRPr="0001399A" w:rsidTr="00DA2A3F">
        <w:trPr>
          <w:trHeight w:val="376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6027" w:rsidRPr="0001399A" w:rsidRDefault="006D6027" w:rsidP="00E2054E"/>
        </w:tc>
        <w:tc>
          <w:tcPr>
            <w:tcW w:w="3257" w:type="dxa"/>
            <w:gridSpan w:val="4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6027" w:rsidRPr="0001399A" w:rsidRDefault="006D6027" w:rsidP="00E2054E"/>
        </w:tc>
        <w:tc>
          <w:tcPr>
            <w:tcW w:w="51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027" w:rsidRPr="0001399A" w:rsidRDefault="006D6027" w:rsidP="0001399A">
            <w:pPr>
              <w:rPr>
                <w:b/>
              </w:rPr>
            </w:pPr>
            <w:r w:rsidRPr="0001399A">
              <w:rPr>
                <w:b/>
              </w:rPr>
              <w:t xml:space="preserve">Стратегия развития: школа </w:t>
            </w:r>
            <w:r w:rsidR="00085829" w:rsidRPr="0001399A">
              <w:rPr>
                <w:b/>
              </w:rPr>
              <w:t>Минпросвещения России</w:t>
            </w:r>
            <w:r w:rsidRPr="0001399A">
              <w:rPr>
                <w:b/>
              </w:rPr>
              <w:t>.</w:t>
            </w:r>
          </w:p>
          <w:p w:rsidR="009260ED" w:rsidRPr="0001399A" w:rsidRDefault="009260ED" w:rsidP="0001399A">
            <w:r w:rsidRPr="0001399A">
              <w:rPr>
                <w:b/>
              </w:rPr>
              <w:t>Тема: Воспитание в современной школе: от программы к конкретным действиям.</w:t>
            </w:r>
          </w:p>
          <w:p w:rsidR="009260ED" w:rsidRPr="0001399A" w:rsidRDefault="009260ED" w:rsidP="0001399A">
            <w:pPr>
              <w:pStyle w:val="a5"/>
              <w:numPr>
                <w:ilvl w:val="0"/>
                <w:numId w:val="38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399A">
              <w:rPr>
                <w:rFonts w:ascii="Times New Roman" w:hAnsi="Times New Roman"/>
                <w:sz w:val="24"/>
                <w:szCs w:val="24"/>
              </w:rPr>
              <w:lastRenderedPageBreak/>
              <w:t>Эффективные технологии воспитания</w:t>
            </w:r>
            <w:r w:rsidR="00BB2699">
              <w:rPr>
                <w:rFonts w:ascii="Times New Roman" w:hAnsi="Times New Roman"/>
                <w:sz w:val="24"/>
                <w:szCs w:val="24"/>
              </w:rPr>
              <w:t xml:space="preserve"> в современном детском социуме:</w:t>
            </w:r>
          </w:p>
          <w:p w:rsidR="009260ED" w:rsidRPr="0001399A" w:rsidRDefault="009260ED" w:rsidP="00BB2699">
            <w:pPr>
              <w:pStyle w:val="a5"/>
              <w:spacing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01399A">
              <w:rPr>
                <w:rFonts w:ascii="Times New Roman" w:hAnsi="Times New Roman"/>
                <w:sz w:val="24"/>
                <w:szCs w:val="24"/>
              </w:rPr>
              <w:t>Результаты реализации программы социальной активности учащихся на</w:t>
            </w:r>
            <w:r w:rsidR="00BB2699">
              <w:rPr>
                <w:rFonts w:ascii="Times New Roman" w:hAnsi="Times New Roman"/>
                <w:sz w:val="24"/>
                <w:szCs w:val="24"/>
              </w:rPr>
              <w:t>чальных классов «Орлята России»;</w:t>
            </w:r>
          </w:p>
          <w:p w:rsidR="009260ED" w:rsidRPr="0001399A" w:rsidRDefault="009260ED" w:rsidP="00BB2699">
            <w:pPr>
              <w:pStyle w:val="a5"/>
              <w:spacing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01399A">
              <w:rPr>
                <w:rFonts w:ascii="Times New Roman" w:hAnsi="Times New Roman"/>
                <w:sz w:val="24"/>
                <w:szCs w:val="24"/>
              </w:rPr>
              <w:t>РДДМ «Движение первых».</w:t>
            </w:r>
          </w:p>
          <w:p w:rsidR="009260ED" w:rsidRPr="0001399A" w:rsidRDefault="009260ED" w:rsidP="0001399A">
            <w:pPr>
              <w:pStyle w:val="a5"/>
              <w:numPr>
                <w:ilvl w:val="0"/>
                <w:numId w:val="38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399A">
              <w:rPr>
                <w:rFonts w:ascii="Times New Roman" w:hAnsi="Times New Roman"/>
                <w:sz w:val="24"/>
                <w:szCs w:val="24"/>
              </w:rPr>
              <w:t>Формирование стратегии вовлечения в систему школьного патриотического воспитания социальных партнеров и родителей.</w:t>
            </w:r>
          </w:p>
          <w:p w:rsidR="009260ED" w:rsidRPr="0001399A" w:rsidRDefault="009260ED" w:rsidP="0001399A">
            <w:pPr>
              <w:pStyle w:val="a5"/>
              <w:numPr>
                <w:ilvl w:val="0"/>
                <w:numId w:val="38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399A">
              <w:rPr>
                <w:rFonts w:ascii="Times New Roman" w:hAnsi="Times New Roman"/>
                <w:sz w:val="24"/>
                <w:szCs w:val="24"/>
              </w:rPr>
              <w:t xml:space="preserve">Реализация </w:t>
            </w:r>
            <w:proofErr w:type="spellStart"/>
            <w:r w:rsidRPr="0001399A">
              <w:rPr>
                <w:rFonts w:ascii="Times New Roman" w:hAnsi="Times New Roman"/>
                <w:sz w:val="24"/>
                <w:szCs w:val="24"/>
              </w:rPr>
              <w:t>профориентационного</w:t>
            </w:r>
            <w:proofErr w:type="spellEnd"/>
            <w:r w:rsidRPr="0001399A">
              <w:rPr>
                <w:rFonts w:ascii="Times New Roman" w:hAnsi="Times New Roman"/>
                <w:sz w:val="24"/>
                <w:szCs w:val="24"/>
              </w:rPr>
              <w:t xml:space="preserve"> минимума. </w:t>
            </w:r>
            <w:r w:rsidR="00BB2699">
              <w:rPr>
                <w:rFonts w:ascii="Times New Roman" w:hAnsi="Times New Roman"/>
                <w:sz w:val="24"/>
                <w:szCs w:val="24"/>
              </w:rPr>
              <w:t xml:space="preserve">«Билет в будущее». </w:t>
            </w:r>
            <w:r w:rsidR="00B10A59">
              <w:rPr>
                <w:rFonts w:ascii="Times New Roman" w:hAnsi="Times New Roman"/>
                <w:sz w:val="24"/>
                <w:szCs w:val="24"/>
              </w:rPr>
              <w:t>Лучшие практик</w:t>
            </w:r>
            <w:r w:rsidRPr="0001399A">
              <w:rPr>
                <w:rFonts w:ascii="Times New Roman" w:hAnsi="Times New Roman"/>
                <w:sz w:val="24"/>
                <w:szCs w:val="24"/>
              </w:rPr>
              <w:t>и профориентации.</w:t>
            </w:r>
          </w:p>
          <w:p w:rsidR="006D6027" w:rsidRPr="0001399A" w:rsidRDefault="0001399A" w:rsidP="0001399A">
            <w:pPr>
              <w:pStyle w:val="a5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399A">
              <w:rPr>
                <w:rFonts w:ascii="Times New Roman" w:hAnsi="Times New Roman"/>
                <w:sz w:val="24"/>
                <w:szCs w:val="24"/>
              </w:rPr>
              <w:t>Мониторинг качества образования по итогам I</w:t>
            </w:r>
            <w:r w:rsidRPr="0001399A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01399A">
              <w:rPr>
                <w:rFonts w:ascii="Times New Roman" w:hAnsi="Times New Roman"/>
                <w:sz w:val="24"/>
                <w:szCs w:val="24"/>
              </w:rPr>
              <w:t xml:space="preserve"> четверти.</w:t>
            </w:r>
            <w:r w:rsidR="00BB26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674BF">
              <w:rPr>
                <w:rFonts w:ascii="Times New Roman" w:hAnsi="Times New Roman"/>
                <w:sz w:val="24"/>
                <w:szCs w:val="24"/>
              </w:rPr>
              <w:t>Реализация воспитательного потенциала урока.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027" w:rsidRPr="0001399A" w:rsidRDefault="006D6027" w:rsidP="00E2054E">
            <w:pPr>
              <w:jc w:val="center"/>
            </w:pPr>
            <w:r w:rsidRPr="0001399A">
              <w:lastRenderedPageBreak/>
              <w:t xml:space="preserve">Март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B1B" w:rsidRPr="0001399A" w:rsidRDefault="000C5B1B" w:rsidP="002A4FF8"/>
          <w:p w:rsidR="000C5B1B" w:rsidRPr="0001399A" w:rsidRDefault="000C5B1B" w:rsidP="002A4FF8"/>
          <w:p w:rsidR="000674BF" w:rsidRDefault="000674BF" w:rsidP="002A4FF8"/>
          <w:p w:rsidR="000674BF" w:rsidRDefault="000674BF" w:rsidP="002A4FF8"/>
          <w:p w:rsidR="000674BF" w:rsidRDefault="000674BF" w:rsidP="002A4FF8"/>
          <w:p w:rsidR="006D6027" w:rsidRDefault="006D6027" w:rsidP="002A4FF8">
            <w:r w:rsidRPr="0001399A">
              <w:lastRenderedPageBreak/>
              <w:t>Полтавец В.М.</w:t>
            </w:r>
          </w:p>
          <w:p w:rsidR="00844241" w:rsidRDefault="00844241" w:rsidP="002A4FF8">
            <w:proofErr w:type="spellStart"/>
            <w:r>
              <w:t>Басина</w:t>
            </w:r>
            <w:proofErr w:type="spellEnd"/>
            <w:r>
              <w:t xml:space="preserve"> А.Г.</w:t>
            </w:r>
          </w:p>
          <w:p w:rsidR="00844241" w:rsidRDefault="00844241" w:rsidP="002A4FF8">
            <w:r>
              <w:t>Малахова Ю.А.</w:t>
            </w:r>
          </w:p>
          <w:p w:rsidR="00B10A59" w:rsidRPr="0001399A" w:rsidRDefault="00B10A59" w:rsidP="002A4FF8">
            <w:r>
              <w:t>Чугунова И.С.</w:t>
            </w:r>
          </w:p>
          <w:p w:rsidR="006D6027" w:rsidRPr="0001399A" w:rsidRDefault="006D6027" w:rsidP="002A4FF8">
            <w:r w:rsidRPr="0001399A">
              <w:t>Кайма Т.А.</w:t>
            </w:r>
          </w:p>
          <w:p w:rsidR="006D6027" w:rsidRPr="0001399A" w:rsidRDefault="006D6027" w:rsidP="002A4FF8"/>
          <w:p w:rsidR="006D6027" w:rsidRPr="0001399A" w:rsidRDefault="006D6027" w:rsidP="002A4FF8"/>
        </w:tc>
      </w:tr>
      <w:tr w:rsidR="0001399A" w:rsidRPr="0001399A" w:rsidTr="00DA2A3F">
        <w:trPr>
          <w:trHeight w:val="701"/>
        </w:trPr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5E73" w:rsidRPr="0001399A" w:rsidRDefault="00585E73" w:rsidP="00585E73">
            <w:r w:rsidRPr="0001399A">
              <w:lastRenderedPageBreak/>
              <w:t>2. Работа Методического совета</w:t>
            </w:r>
          </w:p>
          <w:p w:rsidR="00585E73" w:rsidRPr="0001399A" w:rsidRDefault="00585E73" w:rsidP="00585E73"/>
          <w:p w:rsidR="00585E73" w:rsidRPr="0001399A" w:rsidRDefault="00585E73" w:rsidP="00585E73"/>
          <w:p w:rsidR="00585E73" w:rsidRPr="0001399A" w:rsidRDefault="00585E73" w:rsidP="00585E73"/>
          <w:p w:rsidR="00585E73" w:rsidRPr="0001399A" w:rsidRDefault="00585E73" w:rsidP="00585E73"/>
          <w:p w:rsidR="00585E73" w:rsidRPr="0001399A" w:rsidRDefault="00585E73" w:rsidP="00585E73"/>
          <w:p w:rsidR="00585E73" w:rsidRPr="0001399A" w:rsidRDefault="00585E73" w:rsidP="00585E73"/>
          <w:p w:rsidR="00585E73" w:rsidRPr="0001399A" w:rsidRDefault="00585E73" w:rsidP="00585E73"/>
        </w:tc>
        <w:tc>
          <w:tcPr>
            <w:tcW w:w="325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5E73" w:rsidRPr="0001399A" w:rsidRDefault="00585E73" w:rsidP="00585E73">
            <w:r w:rsidRPr="0001399A">
              <w:t>- Координация методической работы школы;</w:t>
            </w:r>
          </w:p>
          <w:p w:rsidR="00585E73" w:rsidRPr="0001399A" w:rsidRDefault="00585E73" w:rsidP="00585E73">
            <w:r w:rsidRPr="0001399A">
              <w:t xml:space="preserve">- Рассмотрение предложений по наиболее важным проблемам содержания и методики обучения; </w:t>
            </w:r>
          </w:p>
          <w:p w:rsidR="00585E73" w:rsidRPr="0001399A" w:rsidRDefault="00585E73" w:rsidP="00585E73">
            <w:r w:rsidRPr="0001399A">
              <w:t>- Планирование развития направлений деятельности школы;</w:t>
            </w:r>
          </w:p>
          <w:p w:rsidR="00585E73" w:rsidRPr="0001399A" w:rsidRDefault="00585E73" w:rsidP="00585E73">
            <w:r w:rsidRPr="0001399A">
              <w:t>- Совершенствование имеющейся и разработка новой нормативной документации;</w:t>
            </w:r>
          </w:p>
          <w:p w:rsidR="00585E73" w:rsidRPr="0001399A" w:rsidRDefault="00585E73" w:rsidP="00585E73">
            <w:r w:rsidRPr="0001399A">
              <w:t>- Отслеживание результативности образовательного процесса.</w:t>
            </w:r>
          </w:p>
          <w:p w:rsidR="00585E73" w:rsidRPr="0001399A" w:rsidRDefault="00585E73" w:rsidP="00585E73"/>
          <w:p w:rsidR="00585E73" w:rsidRPr="0001399A" w:rsidRDefault="00585E73" w:rsidP="00585E73"/>
        </w:tc>
        <w:tc>
          <w:tcPr>
            <w:tcW w:w="51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E73" w:rsidRDefault="003650B6" w:rsidP="00752879">
            <w:r w:rsidRPr="00752879">
              <w:t>Организация</w:t>
            </w:r>
            <w:r w:rsidR="00F83808" w:rsidRPr="00752879">
              <w:t xml:space="preserve"> </w:t>
            </w:r>
            <w:r w:rsidR="00B10A59" w:rsidRPr="00752879">
              <w:t>методической работы в 2024-2025</w:t>
            </w:r>
            <w:r w:rsidRPr="00752879">
              <w:t xml:space="preserve"> уч. году. Основные задачи года. </w:t>
            </w:r>
            <w:r w:rsidR="00F83808" w:rsidRPr="00752879">
              <w:t>Координирование</w:t>
            </w:r>
            <w:r w:rsidRPr="00752879">
              <w:t xml:space="preserve"> работы методических объединений</w:t>
            </w:r>
            <w:r w:rsidR="00F83808" w:rsidRPr="00752879">
              <w:t>.</w:t>
            </w:r>
            <w:r w:rsidRPr="00752879">
              <w:t xml:space="preserve"> </w:t>
            </w:r>
          </w:p>
          <w:p w:rsidR="00F35D9C" w:rsidRPr="00752879" w:rsidRDefault="00F35D9C" w:rsidP="00752879">
            <w:r>
              <w:t>Участие во Всероссийской олимпиаде школьников.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E73" w:rsidRPr="0001399A" w:rsidRDefault="00585E73" w:rsidP="00585E73">
            <w:pPr>
              <w:jc w:val="center"/>
            </w:pPr>
            <w:r w:rsidRPr="0001399A">
              <w:t>Сентябрь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E73" w:rsidRPr="0001399A" w:rsidRDefault="00686105" w:rsidP="00585E73">
            <w:r w:rsidRPr="0001399A">
              <w:t>Руководитель МС,</w:t>
            </w:r>
          </w:p>
          <w:p w:rsidR="003650B6" w:rsidRPr="0001399A" w:rsidRDefault="003650B6" w:rsidP="00585E73">
            <w:r w:rsidRPr="0001399A">
              <w:t>руководители МО</w:t>
            </w:r>
          </w:p>
          <w:p w:rsidR="00585E73" w:rsidRPr="0001399A" w:rsidRDefault="00585E73" w:rsidP="00585E73"/>
          <w:p w:rsidR="00585E73" w:rsidRPr="0001399A" w:rsidRDefault="00585E73" w:rsidP="00585E73"/>
        </w:tc>
      </w:tr>
      <w:tr w:rsidR="000B4DF0" w:rsidRPr="0001399A" w:rsidTr="00DA2A3F">
        <w:trPr>
          <w:trHeight w:val="701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4DF0" w:rsidRPr="0001399A" w:rsidRDefault="000B4DF0" w:rsidP="00585E73"/>
        </w:tc>
        <w:tc>
          <w:tcPr>
            <w:tcW w:w="3257" w:type="dxa"/>
            <w:gridSpan w:val="4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4DF0" w:rsidRPr="0001399A" w:rsidRDefault="000B4DF0" w:rsidP="00585E73"/>
        </w:tc>
        <w:tc>
          <w:tcPr>
            <w:tcW w:w="51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DF0" w:rsidRDefault="000B4DF0" w:rsidP="000B4DF0">
            <w:r w:rsidRPr="000B4DF0">
              <w:t>Формирование временных творческих групп по подготовке педс</w:t>
            </w:r>
            <w:r w:rsidR="00BB2699">
              <w:t>оветов и методических семинаров, других форм метод</w:t>
            </w:r>
            <w:r w:rsidR="00844241">
              <w:t xml:space="preserve">ической </w:t>
            </w:r>
            <w:r w:rsidR="00BB2699">
              <w:t>работы.</w:t>
            </w:r>
          </w:p>
          <w:p w:rsidR="00752879" w:rsidRPr="000B4DF0" w:rsidRDefault="00752879" w:rsidP="000B4DF0">
            <w:r w:rsidRPr="00752879">
              <w:t>Оказание практической помощи молодым специалистам и вновь прибывшим учителям.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DF0" w:rsidRPr="0001399A" w:rsidRDefault="000B4DF0" w:rsidP="00585E73">
            <w:pPr>
              <w:jc w:val="center"/>
            </w:pPr>
            <w:r>
              <w:t xml:space="preserve">Октябрь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DF0" w:rsidRPr="0001399A" w:rsidRDefault="000B4DF0" w:rsidP="00585E73"/>
        </w:tc>
      </w:tr>
      <w:tr w:rsidR="008909A4" w:rsidRPr="0001399A" w:rsidTr="00DA2A3F">
        <w:trPr>
          <w:trHeight w:val="701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09A4" w:rsidRPr="0001399A" w:rsidRDefault="008909A4" w:rsidP="008909A4"/>
        </w:tc>
        <w:tc>
          <w:tcPr>
            <w:tcW w:w="3257" w:type="dxa"/>
            <w:gridSpan w:val="4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09A4" w:rsidRPr="0001399A" w:rsidRDefault="008909A4" w:rsidP="008909A4"/>
        </w:tc>
        <w:tc>
          <w:tcPr>
            <w:tcW w:w="51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241" w:rsidRDefault="000B4DF0" w:rsidP="000B4DF0">
            <w:r w:rsidRPr="000B4DF0">
              <w:t>Организация с</w:t>
            </w:r>
            <w:r w:rsidR="008909A4" w:rsidRPr="000B4DF0">
              <w:t>еминар</w:t>
            </w:r>
            <w:r w:rsidRPr="000B4DF0">
              <w:t>а</w:t>
            </w:r>
            <w:r w:rsidR="008909A4" w:rsidRPr="000B4DF0">
              <w:t xml:space="preserve"> из цикла «Современные стратегии преподавания»:</w:t>
            </w:r>
            <w:r>
              <w:t xml:space="preserve"> </w:t>
            </w:r>
            <w:r w:rsidR="008909A4" w:rsidRPr="000B4DF0">
              <w:t>Электронное обучение и дистанционные образовательные технологии</w:t>
            </w:r>
            <w:r w:rsidR="00844241">
              <w:t xml:space="preserve">. </w:t>
            </w:r>
          </w:p>
          <w:p w:rsidR="008909A4" w:rsidRPr="000B4DF0" w:rsidRDefault="00844241" w:rsidP="000B4DF0">
            <w:r>
              <w:t>Локальные</w:t>
            </w:r>
            <w:r w:rsidR="000B4DF0">
              <w:t xml:space="preserve"> акт</w:t>
            </w:r>
            <w:r>
              <w:t>ы</w:t>
            </w:r>
            <w:r w:rsidR="000B4DF0"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9A4" w:rsidRPr="0001399A" w:rsidRDefault="008909A4" w:rsidP="008909A4">
            <w:pPr>
              <w:jc w:val="center"/>
            </w:pPr>
            <w:r>
              <w:t xml:space="preserve">Ноябрь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9A4" w:rsidRPr="0001399A" w:rsidRDefault="008909A4" w:rsidP="008909A4">
            <w:r w:rsidRPr="0001399A">
              <w:t>Руководитель МС,</w:t>
            </w:r>
          </w:p>
          <w:p w:rsidR="008909A4" w:rsidRPr="0001399A" w:rsidRDefault="008909A4" w:rsidP="008909A4">
            <w:r w:rsidRPr="0001399A">
              <w:t>руководители МО</w:t>
            </w:r>
          </w:p>
          <w:p w:rsidR="008909A4" w:rsidRPr="0001399A" w:rsidRDefault="008909A4" w:rsidP="008909A4"/>
          <w:p w:rsidR="008909A4" w:rsidRPr="0001399A" w:rsidRDefault="008909A4" w:rsidP="008909A4"/>
        </w:tc>
      </w:tr>
      <w:tr w:rsidR="008909A4" w:rsidRPr="0001399A" w:rsidTr="00DA2A3F">
        <w:trPr>
          <w:trHeight w:val="701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09A4" w:rsidRPr="0001399A" w:rsidRDefault="008909A4" w:rsidP="008909A4"/>
        </w:tc>
        <w:tc>
          <w:tcPr>
            <w:tcW w:w="3257" w:type="dxa"/>
            <w:gridSpan w:val="4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09A4" w:rsidRPr="0001399A" w:rsidRDefault="008909A4" w:rsidP="008909A4"/>
        </w:tc>
        <w:tc>
          <w:tcPr>
            <w:tcW w:w="51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9A4" w:rsidRPr="0001399A" w:rsidRDefault="000B4DF0" w:rsidP="008909A4">
            <w:r w:rsidRPr="000B4DF0">
              <w:t>Реализация адаптированных образовательных программ. Инклюзивное образование. Индивидуальное психолого-педагогическое сопровождение обучающихся.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9A4" w:rsidRPr="0001399A" w:rsidRDefault="000B4DF0" w:rsidP="008909A4">
            <w:pPr>
              <w:jc w:val="center"/>
            </w:pPr>
            <w:r>
              <w:t xml:space="preserve">Декабрь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9A4" w:rsidRPr="0001399A" w:rsidRDefault="008909A4" w:rsidP="008909A4"/>
        </w:tc>
      </w:tr>
      <w:tr w:rsidR="000B4DF0" w:rsidRPr="0001399A" w:rsidTr="00DA2A3F">
        <w:trPr>
          <w:trHeight w:val="701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4DF0" w:rsidRPr="0001399A" w:rsidRDefault="000B4DF0" w:rsidP="000B4DF0"/>
        </w:tc>
        <w:tc>
          <w:tcPr>
            <w:tcW w:w="3257" w:type="dxa"/>
            <w:gridSpan w:val="4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4DF0" w:rsidRPr="0001399A" w:rsidRDefault="000B4DF0" w:rsidP="000B4DF0"/>
        </w:tc>
        <w:tc>
          <w:tcPr>
            <w:tcW w:w="51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DF0" w:rsidRPr="000B4DF0" w:rsidRDefault="000B4DF0" w:rsidP="000B4DF0">
            <w:r w:rsidRPr="0001399A">
              <w:t>Достижение планируемых результатов освоения обучающимися образовательных</w:t>
            </w:r>
            <w:r w:rsidR="00752879">
              <w:t xml:space="preserve"> </w:t>
            </w:r>
            <w:r w:rsidRPr="0001399A">
              <w:t>программ по изучаемым предметам: опыт, проблемы, пути и средства их решения</w:t>
            </w:r>
            <w:r w:rsidR="00844241"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DF0" w:rsidRPr="0001399A" w:rsidRDefault="000B4DF0" w:rsidP="000B4DF0">
            <w:pPr>
              <w:jc w:val="center"/>
            </w:pPr>
            <w:r w:rsidRPr="0001399A">
              <w:t xml:space="preserve">Январь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DF0" w:rsidRPr="0001399A" w:rsidRDefault="000B4DF0" w:rsidP="000B4DF0">
            <w:r w:rsidRPr="0001399A">
              <w:t>Руководитель МС,</w:t>
            </w:r>
          </w:p>
          <w:p w:rsidR="000B4DF0" w:rsidRPr="0001399A" w:rsidRDefault="000B4DF0" w:rsidP="000B4DF0">
            <w:r w:rsidRPr="0001399A">
              <w:t>руководители МО</w:t>
            </w:r>
          </w:p>
          <w:p w:rsidR="000B4DF0" w:rsidRPr="0001399A" w:rsidRDefault="000B4DF0" w:rsidP="000B4DF0"/>
          <w:p w:rsidR="000B4DF0" w:rsidRPr="0001399A" w:rsidRDefault="000B4DF0" w:rsidP="000B4DF0"/>
        </w:tc>
      </w:tr>
      <w:tr w:rsidR="00752879" w:rsidRPr="0001399A" w:rsidTr="00DA2A3F">
        <w:trPr>
          <w:trHeight w:val="701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2879" w:rsidRPr="0001399A" w:rsidRDefault="00752879" w:rsidP="00752879"/>
        </w:tc>
        <w:tc>
          <w:tcPr>
            <w:tcW w:w="3257" w:type="dxa"/>
            <w:gridSpan w:val="4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2879" w:rsidRPr="0001399A" w:rsidRDefault="00752879" w:rsidP="00752879"/>
        </w:tc>
        <w:tc>
          <w:tcPr>
            <w:tcW w:w="51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879" w:rsidRDefault="00752879" w:rsidP="00BB2699">
            <w:r w:rsidRPr="00752879">
              <w:t xml:space="preserve">Проектная деятельность. Организация работы с детьми, имеющими признаки одарённости. Организация проектной </w:t>
            </w:r>
            <w:r w:rsidR="00E511CB">
              <w:t>декады</w:t>
            </w:r>
            <w:r w:rsidR="00BB2699">
              <w:t>.</w:t>
            </w:r>
            <w:r w:rsidRPr="00752879">
              <w:t xml:space="preserve"> </w:t>
            </w:r>
          </w:p>
          <w:p w:rsidR="00BB2699" w:rsidRPr="0001399A" w:rsidRDefault="00BC22DC" w:rsidP="00BB2699">
            <w:r>
              <w:t xml:space="preserve">Проектная работа в 10 классе, организация презентации результатов.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879" w:rsidRPr="0001399A" w:rsidRDefault="00752879" w:rsidP="00752879">
            <w:pPr>
              <w:jc w:val="center"/>
            </w:pPr>
            <w:r w:rsidRPr="0001399A">
              <w:t xml:space="preserve">Февраль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879" w:rsidRPr="0001399A" w:rsidRDefault="00752879" w:rsidP="00752879">
            <w:r w:rsidRPr="0001399A">
              <w:t>Руководитель МС,</w:t>
            </w:r>
          </w:p>
          <w:p w:rsidR="00752879" w:rsidRPr="0001399A" w:rsidRDefault="00752879" w:rsidP="00752879">
            <w:r w:rsidRPr="0001399A">
              <w:t>руководители МО</w:t>
            </w:r>
          </w:p>
          <w:p w:rsidR="00752879" w:rsidRPr="0001399A" w:rsidRDefault="00752879" w:rsidP="00752879"/>
          <w:p w:rsidR="00752879" w:rsidRPr="0001399A" w:rsidRDefault="00752879" w:rsidP="00752879"/>
        </w:tc>
      </w:tr>
      <w:tr w:rsidR="00752879" w:rsidRPr="0001399A" w:rsidTr="00DA2A3F">
        <w:trPr>
          <w:trHeight w:val="701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2879" w:rsidRPr="0001399A" w:rsidRDefault="00752879" w:rsidP="00752879"/>
        </w:tc>
        <w:tc>
          <w:tcPr>
            <w:tcW w:w="3257" w:type="dxa"/>
            <w:gridSpan w:val="4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2879" w:rsidRPr="0001399A" w:rsidRDefault="00752879" w:rsidP="00752879"/>
        </w:tc>
        <w:tc>
          <w:tcPr>
            <w:tcW w:w="51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879" w:rsidRPr="00752879" w:rsidRDefault="00752879" w:rsidP="00752879">
            <w:r w:rsidRPr="00752879">
              <w:t xml:space="preserve">Консультации учителей </w:t>
            </w:r>
            <w:r>
              <w:t xml:space="preserve">по вопросам порядка проведения </w:t>
            </w:r>
            <w:r w:rsidRPr="00752879">
              <w:t xml:space="preserve">аттестации, </w:t>
            </w:r>
            <w:r>
              <w:t xml:space="preserve">повышения квалификации, </w:t>
            </w:r>
            <w:r w:rsidRPr="00752879">
              <w:t>нормативно-правовой базы.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879" w:rsidRPr="0001399A" w:rsidRDefault="00752879" w:rsidP="00752879">
            <w:pPr>
              <w:jc w:val="center"/>
            </w:pPr>
            <w:r w:rsidRPr="0001399A">
              <w:t xml:space="preserve">Март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879" w:rsidRPr="0001399A" w:rsidRDefault="00752879" w:rsidP="00752879">
            <w:r w:rsidRPr="0001399A">
              <w:t>Руководитель МС,</w:t>
            </w:r>
          </w:p>
          <w:p w:rsidR="00752879" w:rsidRPr="0001399A" w:rsidRDefault="00752879" w:rsidP="00752879">
            <w:r w:rsidRPr="0001399A">
              <w:t>руководители МО</w:t>
            </w:r>
          </w:p>
          <w:p w:rsidR="00752879" w:rsidRPr="0001399A" w:rsidRDefault="00752879" w:rsidP="00752879"/>
        </w:tc>
      </w:tr>
      <w:tr w:rsidR="00752879" w:rsidRPr="0001399A" w:rsidTr="00DA2A3F">
        <w:trPr>
          <w:trHeight w:val="701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2879" w:rsidRPr="0001399A" w:rsidRDefault="00752879" w:rsidP="00752879"/>
        </w:tc>
        <w:tc>
          <w:tcPr>
            <w:tcW w:w="3257" w:type="dxa"/>
            <w:gridSpan w:val="4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2879" w:rsidRPr="0001399A" w:rsidRDefault="00752879" w:rsidP="00752879"/>
        </w:tc>
        <w:tc>
          <w:tcPr>
            <w:tcW w:w="51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879" w:rsidRPr="0001399A" w:rsidRDefault="00752879" w:rsidP="00752879">
            <w:r w:rsidRPr="00752879">
              <w:t>Опыт реализации основных образовательных программ с использованием цифровых образовательных ресурсов.</w:t>
            </w:r>
          </w:p>
          <w:p w:rsidR="00752879" w:rsidRPr="0001399A" w:rsidRDefault="00752879" w:rsidP="00752879">
            <w:r w:rsidRPr="00752879">
              <w:t>Электронный журнал: эффективность проекта, трудности и способы их преодоления.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879" w:rsidRPr="0001399A" w:rsidRDefault="00752879" w:rsidP="00752879">
            <w:pPr>
              <w:jc w:val="center"/>
            </w:pPr>
            <w:r>
              <w:t xml:space="preserve">Апрель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879" w:rsidRPr="0001399A" w:rsidRDefault="00752879" w:rsidP="00752879">
            <w:r w:rsidRPr="0001399A">
              <w:t>Руководитель МС,</w:t>
            </w:r>
          </w:p>
          <w:p w:rsidR="00752879" w:rsidRPr="0001399A" w:rsidRDefault="00752879" w:rsidP="00752879">
            <w:r w:rsidRPr="0001399A">
              <w:t>руководители МО</w:t>
            </w:r>
          </w:p>
          <w:p w:rsidR="00752879" w:rsidRPr="0001399A" w:rsidRDefault="00752879" w:rsidP="00752879"/>
          <w:p w:rsidR="00752879" w:rsidRPr="0001399A" w:rsidRDefault="00752879" w:rsidP="00752879"/>
          <w:p w:rsidR="00752879" w:rsidRPr="0001399A" w:rsidRDefault="00752879" w:rsidP="00752879"/>
        </w:tc>
      </w:tr>
      <w:tr w:rsidR="00752879" w:rsidRPr="0001399A" w:rsidTr="00DA2A3F">
        <w:trPr>
          <w:trHeight w:val="701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2879" w:rsidRPr="0001399A" w:rsidRDefault="00752879" w:rsidP="00752879"/>
        </w:tc>
        <w:tc>
          <w:tcPr>
            <w:tcW w:w="3257" w:type="dxa"/>
            <w:gridSpan w:val="4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2879" w:rsidRPr="0001399A" w:rsidRDefault="00752879" w:rsidP="00752879"/>
        </w:tc>
        <w:tc>
          <w:tcPr>
            <w:tcW w:w="51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879" w:rsidRPr="00752879" w:rsidRDefault="00752879" w:rsidP="00752879">
            <w:r w:rsidRPr="00752879">
              <w:t xml:space="preserve">Итоги работы над единой методической темой школы. </w:t>
            </w:r>
          </w:p>
          <w:p w:rsidR="00752879" w:rsidRPr="00752879" w:rsidRDefault="00752879" w:rsidP="00752879">
            <w:r w:rsidRPr="00752879">
              <w:t xml:space="preserve">Обновление банка данных передового педагогического опыта </w:t>
            </w:r>
            <w:r w:rsidR="00610519">
              <w:t>(в читальном зале библиотеки).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879" w:rsidRPr="0001399A" w:rsidRDefault="005408D2" w:rsidP="00752879">
            <w:pPr>
              <w:jc w:val="center"/>
            </w:pPr>
            <w:r>
              <w:t xml:space="preserve">Май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879" w:rsidRPr="0001399A" w:rsidRDefault="00752879" w:rsidP="00752879">
            <w:r w:rsidRPr="0001399A">
              <w:t>Руководитель МС,</w:t>
            </w:r>
          </w:p>
          <w:p w:rsidR="00752879" w:rsidRPr="0001399A" w:rsidRDefault="00752879" w:rsidP="00752879">
            <w:r w:rsidRPr="0001399A">
              <w:t>руководители МО</w:t>
            </w:r>
          </w:p>
          <w:p w:rsidR="00752879" w:rsidRPr="0001399A" w:rsidRDefault="00752879" w:rsidP="00752879"/>
          <w:p w:rsidR="00752879" w:rsidRPr="0001399A" w:rsidRDefault="00752879" w:rsidP="00752879"/>
          <w:p w:rsidR="00752879" w:rsidRPr="0001399A" w:rsidRDefault="00752879" w:rsidP="00752879"/>
        </w:tc>
      </w:tr>
      <w:tr w:rsidR="00752879" w:rsidRPr="0001399A" w:rsidTr="00DA2A3F">
        <w:trPr>
          <w:trHeight w:val="276"/>
        </w:trPr>
        <w:tc>
          <w:tcPr>
            <w:tcW w:w="25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879" w:rsidRPr="0001399A" w:rsidRDefault="00752879" w:rsidP="00752879"/>
        </w:tc>
        <w:tc>
          <w:tcPr>
            <w:tcW w:w="325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879" w:rsidRPr="0001399A" w:rsidRDefault="00752879" w:rsidP="00752879"/>
        </w:tc>
        <w:tc>
          <w:tcPr>
            <w:tcW w:w="51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879" w:rsidRDefault="00752879" w:rsidP="00752879">
            <w:r w:rsidRPr="00752879">
              <w:t xml:space="preserve">Согласование изменений в рабочих программах на 2025-2026 учебный год. </w:t>
            </w:r>
          </w:p>
          <w:p w:rsidR="00EC7B21" w:rsidRPr="00752879" w:rsidRDefault="00EC7B21" w:rsidP="00752879">
            <w:r>
              <w:t>Локальные акты.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879" w:rsidRPr="0001399A" w:rsidRDefault="00752879" w:rsidP="00752879">
            <w:pPr>
              <w:jc w:val="center"/>
            </w:pPr>
            <w:r w:rsidRPr="0001399A">
              <w:t>Август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879" w:rsidRPr="0001399A" w:rsidRDefault="00752879" w:rsidP="00752879">
            <w:r w:rsidRPr="0001399A">
              <w:t>Руководитель МС,</w:t>
            </w:r>
          </w:p>
          <w:p w:rsidR="00752879" w:rsidRPr="0001399A" w:rsidRDefault="00752879" w:rsidP="00752879">
            <w:r w:rsidRPr="0001399A">
              <w:t>руководители МО</w:t>
            </w:r>
          </w:p>
          <w:p w:rsidR="00752879" w:rsidRPr="0001399A" w:rsidRDefault="00752879" w:rsidP="00752879"/>
        </w:tc>
      </w:tr>
      <w:tr w:rsidR="005E2706" w:rsidRPr="0001399A" w:rsidTr="00DA2A3F"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706" w:rsidRPr="0001399A" w:rsidRDefault="005E2706" w:rsidP="005E2706">
            <w:r w:rsidRPr="0001399A">
              <w:t xml:space="preserve">3. Работа методических объединений </w:t>
            </w:r>
          </w:p>
          <w:p w:rsidR="005E2706" w:rsidRPr="0001399A" w:rsidRDefault="005E2706" w:rsidP="005E2706"/>
          <w:p w:rsidR="005E2706" w:rsidRPr="0001399A" w:rsidRDefault="005E2706" w:rsidP="005E2706"/>
          <w:p w:rsidR="005E2706" w:rsidRPr="0001399A" w:rsidRDefault="005E2706" w:rsidP="005E2706"/>
          <w:p w:rsidR="005E2706" w:rsidRPr="0001399A" w:rsidRDefault="005E2706" w:rsidP="005E2706"/>
          <w:p w:rsidR="005E2706" w:rsidRPr="0001399A" w:rsidRDefault="005E2706" w:rsidP="005E2706"/>
          <w:p w:rsidR="005E2706" w:rsidRPr="0001399A" w:rsidRDefault="005E2706" w:rsidP="005E2706"/>
          <w:p w:rsidR="005E2706" w:rsidRPr="0001399A" w:rsidRDefault="005E2706" w:rsidP="005E2706"/>
          <w:p w:rsidR="005E2706" w:rsidRPr="0001399A" w:rsidRDefault="005E2706" w:rsidP="005E2706"/>
          <w:p w:rsidR="005E2706" w:rsidRPr="0001399A" w:rsidRDefault="005E2706" w:rsidP="005E2706"/>
          <w:p w:rsidR="005E2706" w:rsidRPr="0001399A" w:rsidRDefault="005E2706" w:rsidP="005E2706"/>
        </w:tc>
        <w:tc>
          <w:tcPr>
            <w:tcW w:w="325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706" w:rsidRPr="0001399A" w:rsidRDefault="005E2706" w:rsidP="005E2706">
            <w:r w:rsidRPr="0001399A">
              <w:lastRenderedPageBreak/>
              <w:t>- Организация работы над общей и индивидуальной методическими темами;</w:t>
            </w:r>
          </w:p>
          <w:p w:rsidR="005E2706" w:rsidRPr="0001399A" w:rsidRDefault="005E2706" w:rsidP="005E2706">
            <w:r w:rsidRPr="0001399A">
              <w:t>- Реализация современных педагогических методик и технологий.</w:t>
            </w:r>
          </w:p>
          <w:p w:rsidR="005E2706" w:rsidRPr="0001399A" w:rsidRDefault="005E2706" w:rsidP="005E2706"/>
          <w:p w:rsidR="005E2706" w:rsidRPr="0001399A" w:rsidRDefault="005E2706" w:rsidP="005E2706"/>
          <w:p w:rsidR="005E2706" w:rsidRPr="0001399A" w:rsidRDefault="005E2706" w:rsidP="005E2706"/>
          <w:p w:rsidR="005E2706" w:rsidRPr="0001399A" w:rsidRDefault="005E2706" w:rsidP="005E2706"/>
          <w:p w:rsidR="005E2706" w:rsidRPr="0001399A" w:rsidRDefault="005E2706" w:rsidP="005E2706"/>
          <w:p w:rsidR="005E2706" w:rsidRPr="0001399A" w:rsidRDefault="005E2706" w:rsidP="005E2706"/>
          <w:p w:rsidR="005E2706" w:rsidRPr="0001399A" w:rsidRDefault="005E2706" w:rsidP="005E2706"/>
          <w:p w:rsidR="005E2706" w:rsidRPr="0001399A" w:rsidRDefault="005E2706" w:rsidP="005E2706"/>
          <w:p w:rsidR="005E2706" w:rsidRPr="0001399A" w:rsidRDefault="005E2706" w:rsidP="005E2706"/>
        </w:tc>
        <w:tc>
          <w:tcPr>
            <w:tcW w:w="51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706" w:rsidRPr="00610519" w:rsidRDefault="005E2706" w:rsidP="005E2706">
            <w:pPr>
              <w:rPr>
                <w:b/>
              </w:rPr>
            </w:pPr>
            <w:r w:rsidRPr="00610519">
              <w:rPr>
                <w:b/>
              </w:rPr>
              <w:lastRenderedPageBreak/>
              <w:t>Заседания МО</w:t>
            </w:r>
            <w:r>
              <w:rPr>
                <w:b/>
              </w:rPr>
              <w:t>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706" w:rsidRPr="0001399A" w:rsidRDefault="005E2706" w:rsidP="005E2706">
            <w:pPr>
              <w:jc w:val="center"/>
            </w:pP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2706" w:rsidRPr="0001399A" w:rsidRDefault="005E2706" w:rsidP="005E2706">
            <w:r w:rsidRPr="00610519">
              <w:t>Руководители МО</w:t>
            </w:r>
          </w:p>
          <w:p w:rsidR="005E2706" w:rsidRPr="0001399A" w:rsidRDefault="005E2706" w:rsidP="005E2706"/>
        </w:tc>
      </w:tr>
      <w:tr w:rsidR="005E2706" w:rsidRPr="0001399A" w:rsidTr="00DA2A3F"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706" w:rsidRPr="0001399A" w:rsidRDefault="005E2706" w:rsidP="005E2706"/>
        </w:tc>
        <w:tc>
          <w:tcPr>
            <w:tcW w:w="325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706" w:rsidRPr="0001399A" w:rsidRDefault="005E2706" w:rsidP="005E2706"/>
        </w:tc>
        <w:tc>
          <w:tcPr>
            <w:tcW w:w="51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706" w:rsidRPr="0001399A" w:rsidRDefault="005E2706" w:rsidP="005E2706">
            <w:r w:rsidRPr="0001399A">
              <w:t>Рассмотрение документации учителей.</w:t>
            </w:r>
          </w:p>
          <w:p w:rsidR="005E2706" w:rsidRPr="0001399A" w:rsidRDefault="005E2706" w:rsidP="005E2706">
            <w:r w:rsidRPr="0001399A">
              <w:t>Утверждение тематики самообразования учителей.</w:t>
            </w:r>
          </w:p>
          <w:p w:rsidR="00F35D9C" w:rsidRPr="0001399A" w:rsidRDefault="005E2706" w:rsidP="005E2706">
            <w:r w:rsidRPr="0001399A">
              <w:t>Планирование работы МО.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706" w:rsidRPr="0001399A" w:rsidRDefault="005E2706" w:rsidP="005E2706">
            <w:pPr>
              <w:jc w:val="center"/>
            </w:pPr>
            <w:r w:rsidRPr="0001399A">
              <w:t>Сентябрь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2706" w:rsidRPr="0001399A" w:rsidRDefault="005E2706" w:rsidP="005E2706"/>
        </w:tc>
      </w:tr>
      <w:tr w:rsidR="005E2706" w:rsidRPr="0001399A" w:rsidTr="00DA2A3F"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706" w:rsidRPr="0001399A" w:rsidRDefault="005E2706" w:rsidP="005E2706"/>
        </w:tc>
        <w:tc>
          <w:tcPr>
            <w:tcW w:w="325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706" w:rsidRPr="0001399A" w:rsidRDefault="005E2706" w:rsidP="005E2706"/>
        </w:tc>
        <w:tc>
          <w:tcPr>
            <w:tcW w:w="51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706" w:rsidRDefault="00F35D9C" w:rsidP="005E2706">
            <w:r>
              <w:t xml:space="preserve">Результаты участия в школьном этапе </w:t>
            </w:r>
            <w:r w:rsidR="005E2706" w:rsidRPr="00F35D9C">
              <w:t>Всероссийская олимпиада школьников</w:t>
            </w:r>
            <w:r w:rsidR="00831E3B">
              <w:t>.</w:t>
            </w:r>
          </w:p>
          <w:p w:rsidR="00831E3B" w:rsidRPr="00F35D9C" w:rsidRDefault="00831E3B" w:rsidP="005E2706">
            <w:r>
              <w:t xml:space="preserve">Организация </w:t>
            </w:r>
            <w:proofErr w:type="spellStart"/>
            <w:r>
              <w:t>взаимопощи</w:t>
            </w:r>
            <w:proofErr w:type="spellEnd"/>
            <w: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706" w:rsidRPr="0001399A" w:rsidRDefault="001079DA" w:rsidP="005E2706">
            <w:pPr>
              <w:jc w:val="center"/>
            </w:pPr>
            <w:r>
              <w:t xml:space="preserve">Октябрь 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2706" w:rsidRPr="0001399A" w:rsidRDefault="005E2706" w:rsidP="005E2706"/>
        </w:tc>
      </w:tr>
      <w:tr w:rsidR="005E2706" w:rsidRPr="0001399A" w:rsidTr="00DA2A3F"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706" w:rsidRPr="0001399A" w:rsidRDefault="005E2706" w:rsidP="005E2706"/>
        </w:tc>
        <w:tc>
          <w:tcPr>
            <w:tcW w:w="325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706" w:rsidRPr="0001399A" w:rsidRDefault="005E2706" w:rsidP="005E2706"/>
        </w:tc>
        <w:tc>
          <w:tcPr>
            <w:tcW w:w="51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706" w:rsidRPr="0001399A" w:rsidRDefault="005E2706" w:rsidP="005E2706">
            <w:r w:rsidRPr="0001399A">
              <w:t>Организация и проведение предметных недель, проектной декады.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706" w:rsidRPr="0001399A" w:rsidRDefault="00EC7B21" w:rsidP="00EC7B21">
            <w:pPr>
              <w:jc w:val="center"/>
            </w:pPr>
            <w:r>
              <w:t>По плану</w:t>
            </w:r>
            <w:r w:rsidR="00BC22DC">
              <w:t xml:space="preserve"> МО</w:t>
            </w:r>
            <w:r w:rsidR="005E2706">
              <w:t xml:space="preserve"> 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2706" w:rsidRPr="0001399A" w:rsidRDefault="005E2706" w:rsidP="005E2706"/>
        </w:tc>
      </w:tr>
      <w:tr w:rsidR="005E2706" w:rsidRPr="0001399A" w:rsidTr="00DA2A3F"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706" w:rsidRPr="0001399A" w:rsidRDefault="005E2706" w:rsidP="005E2706"/>
        </w:tc>
        <w:tc>
          <w:tcPr>
            <w:tcW w:w="325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706" w:rsidRPr="0001399A" w:rsidRDefault="005E2706" w:rsidP="005E2706"/>
        </w:tc>
        <w:tc>
          <w:tcPr>
            <w:tcW w:w="51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E3B" w:rsidRDefault="00831E3B" w:rsidP="00EC7B21">
            <w:r>
              <w:t>Современные требования к уроку (предмет).</w:t>
            </w:r>
          </w:p>
          <w:p w:rsidR="005E2706" w:rsidRPr="0001399A" w:rsidRDefault="00EC7B21" w:rsidP="00EC7B21">
            <w:r>
              <w:lastRenderedPageBreak/>
              <w:t>Организация п</w:t>
            </w:r>
            <w:r w:rsidR="00BC22DC">
              <w:t>резентации</w:t>
            </w:r>
            <w:r>
              <w:t xml:space="preserve"> результатов проектной деятельности</w:t>
            </w:r>
            <w:r w:rsidR="005E2706">
              <w:t xml:space="preserve"> обучающихся </w:t>
            </w:r>
            <w:r>
              <w:t>уровня среднего общего образования</w:t>
            </w:r>
            <w:r w:rsidR="005E2706"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706" w:rsidRPr="005A5C8B" w:rsidRDefault="005E2706" w:rsidP="005E2706">
            <w:pPr>
              <w:jc w:val="center"/>
              <w:rPr>
                <w:highlight w:val="yellow"/>
              </w:rPr>
            </w:pPr>
            <w:r w:rsidRPr="00831E3B">
              <w:lastRenderedPageBreak/>
              <w:t>Апрель</w:t>
            </w:r>
            <w:r w:rsidRPr="005A5C8B">
              <w:rPr>
                <w:highlight w:val="yellow"/>
              </w:rPr>
              <w:t xml:space="preserve"> 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2706" w:rsidRPr="0001399A" w:rsidRDefault="005E2706" w:rsidP="005E2706"/>
        </w:tc>
      </w:tr>
      <w:tr w:rsidR="005E2706" w:rsidRPr="0001399A" w:rsidTr="00DA2A3F"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706" w:rsidRPr="0001399A" w:rsidRDefault="005E2706" w:rsidP="005E2706"/>
        </w:tc>
        <w:tc>
          <w:tcPr>
            <w:tcW w:w="325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706" w:rsidRPr="0001399A" w:rsidRDefault="005E2706" w:rsidP="005E2706"/>
        </w:tc>
        <w:tc>
          <w:tcPr>
            <w:tcW w:w="51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706" w:rsidRPr="00493386" w:rsidRDefault="005E2706" w:rsidP="005E2706">
            <w:r w:rsidRPr="00493386">
              <w:t>Основная образовательная программа и рабочие программы как её структурный элемент.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706" w:rsidRPr="00493386" w:rsidRDefault="005E2706" w:rsidP="005E2706">
            <w:r>
              <w:t>Март-апрель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2706" w:rsidRPr="0001399A" w:rsidRDefault="005E2706" w:rsidP="005E2706"/>
        </w:tc>
      </w:tr>
      <w:tr w:rsidR="005E2706" w:rsidRPr="0001399A" w:rsidTr="00DA2A3F"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706" w:rsidRPr="0001399A" w:rsidRDefault="005E2706" w:rsidP="005E2706"/>
        </w:tc>
        <w:tc>
          <w:tcPr>
            <w:tcW w:w="325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706" w:rsidRPr="0001399A" w:rsidRDefault="005E2706" w:rsidP="005E2706"/>
        </w:tc>
        <w:tc>
          <w:tcPr>
            <w:tcW w:w="51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C8B" w:rsidRDefault="005E2706" w:rsidP="005E2706">
            <w:r w:rsidRPr="0001399A">
              <w:t xml:space="preserve">Результативность работы по предметам: успеваемость, качество, сравнительный анализ, тенденции, пути совершенствования. Персональная результативность учителей, самодиагностика. </w:t>
            </w:r>
          </w:p>
          <w:p w:rsidR="005E2706" w:rsidRPr="0001399A" w:rsidRDefault="005E2706" w:rsidP="005E2706">
            <w:r w:rsidRPr="0001399A">
              <w:t>Методическая копилка объединения.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706" w:rsidRDefault="005E2706" w:rsidP="005E2706">
            <w:pPr>
              <w:jc w:val="center"/>
            </w:pPr>
            <w:r>
              <w:t>Май-июнь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2706" w:rsidRPr="0001399A" w:rsidRDefault="005E2706" w:rsidP="005E2706"/>
        </w:tc>
      </w:tr>
      <w:tr w:rsidR="005E2706" w:rsidRPr="0001399A" w:rsidTr="00DA2A3F"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706" w:rsidRPr="0001399A" w:rsidRDefault="005E2706" w:rsidP="005E2706"/>
        </w:tc>
        <w:tc>
          <w:tcPr>
            <w:tcW w:w="325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706" w:rsidRPr="0001399A" w:rsidRDefault="005E2706" w:rsidP="005E2706"/>
        </w:tc>
        <w:tc>
          <w:tcPr>
            <w:tcW w:w="51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706" w:rsidRPr="0001399A" w:rsidRDefault="005E2706" w:rsidP="005E2706">
            <w:pPr>
              <w:rPr>
                <w:b/>
              </w:rPr>
            </w:pPr>
            <w:r w:rsidRPr="0001399A">
              <w:rPr>
                <w:b/>
              </w:rPr>
              <w:t>Работа по научно-методической тематике: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2706" w:rsidRPr="0001399A" w:rsidRDefault="005E2706" w:rsidP="005E2706">
            <w:pPr>
              <w:jc w:val="center"/>
            </w:pPr>
            <w:r w:rsidRPr="0001399A">
              <w:t>По планам работы МО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2706" w:rsidRPr="0001399A" w:rsidRDefault="005E2706" w:rsidP="005E2706">
            <w:r w:rsidRPr="0001399A">
              <w:t>Руководители МО</w:t>
            </w:r>
          </w:p>
        </w:tc>
      </w:tr>
      <w:tr w:rsidR="005E2706" w:rsidRPr="0001399A" w:rsidTr="00DA2A3F"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706" w:rsidRPr="0001399A" w:rsidRDefault="005E2706" w:rsidP="005E2706"/>
        </w:tc>
        <w:tc>
          <w:tcPr>
            <w:tcW w:w="325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706" w:rsidRPr="0001399A" w:rsidRDefault="005E2706" w:rsidP="005E2706"/>
        </w:tc>
        <w:tc>
          <w:tcPr>
            <w:tcW w:w="51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706" w:rsidRPr="0001399A" w:rsidRDefault="005E2706" w:rsidP="005E2706">
            <w:r w:rsidRPr="0001399A">
              <w:t>Обеспечение качественного уровня образования и воспитания младших школьников в условиях реализации ФГОС НОО.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2706" w:rsidRPr="0001399A" w:rsidRDefault="005E2706" w:rsidP="005E2706">
            <w:pPr>
              <w:jc w:val="center"/>
            </w:pP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2706" w:rsidRPr="0001399A" w:rsidRDefault="005E2706" w:rsidP="005E2706">
            <w:r w:rsidRPr="0001399A">
              <w:t>МО учителей начальной школы.</w:t>
            </w:r>
          </w:p>
          <w:p w:rsidR="005E2706" w:rsidRPr="0001399A" w:rsidRDefault="005E2706" w:rsidP="005E2706">
            <w:r w:rsidRPr="0001399A">
              <w:t>Дмитриева И.В.</w:t>
            </w:r>
          </w:p>
        </w:tc>
      </w:tr>
      <w:tr w:rsidR="005E2706" w:rsidRPr="0001399A" w:rsidTr="00DA2A3F"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706" w:rsidRPr="0001399A" w:rsidRDefault="005E2706" w:rsidP="005E2706"/>
        </w:tc>
        <w:tc>
          <w:tcPr>
            <w:tcW w:w="325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706" w:rsidRPr="0001399A" w:rsidRDefault="005E2706" w:rsidP="005E2706"/>
        </w:tc>
        <w:tc>
          <w:tcPr>
            <w:tcW w:w="51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706" w:rsidRPr="0001399A" w:rsidRDefault="005E2706" w:rsidP="005E2706">
            <w:r w:rsidRPr="0001399A">
              <w:t>Комплексное использование современных подходов к организации УВП с целью повышения качества образования</w:t>
            </w:r>
            <w:r w:rsidR="00BC22DC">
              <w:t>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2706" w:rsidRPr="0001399A" w:rsidRDefault="005E2706" w:rsidP="005E2706">
            <w:pPr>
              <w:jc w:val="center"/>
            </w:pP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2706" w:rsidRPr="0001399A" w:rsidRDefault="005E2706" w:rsidP="005E2706">
            <w:r w:rsidRPr="0001399A">
              <w:t>МО учителей естественно-математического цикла. Ильина Д.Д.</w:t>
            </w:r>
          </w:p>
        </w:tc>
      </w:tr>
      <w:tr w:rsidR="005E2706" w:rsidRPr="0001399A" w:rsidTr="00DA2A3F"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706" w:rsidRPr="0001399A" w:rsidRDefault="005E2706" w:rsidP="005E2706"/>
        </w:tc>
        <w:tc>
          <w:tcPr>
            <w:tcW w:w="325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706" w:rsidRPr="0001399A" w:rsidRDefault="005E2706" w:rsidP="005E2706"/>
        </w:tc>
        <w:tc>
          <w:tcPr>
            <w:tcW w:w="51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706" w:rsidRPr="0001399A" w:rsidRDefault="005E2706" w:rsidP="005E2706">
            <w:r w:rsidRPr="0001399A">
              <w:t>Повышение эффективности процесса овладения знаниями и способами деятельности в условиях внедрения информационных технологий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2706" w:rsidRPr="0001399A" w:rsidRDefault="005E2706" w:rsidP="005E2706">
            <w:pPr>
              <w:jc w:val="center"/>
            </w:pP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2706" w:rsidRPr="0001399A" w:rsidRDefault="005E2706" w:rsidP="005E2706">
            <w:r w:rsidRPr="0001399A">
              <w:t>МО учителей гуманитарного цикла.</w:t>
            </w:r>
          </w:p>
          <w:p w:rsidR="005E2706" w:rsidRPr="0001399A" w:rsidRDefault="005E2706" w:rsidP="005E2706">
            <w:r w:rsidRPr="0001399A">
              <w:t>Попова А.Ю,</w:t>
            </w:r>
          </w:p>
        </w:tc>
      </w:tr>
      <w:tr w:rsidR="005E2706" w:rsidRPr="0001399A" w:rsidTr="00DA2A3F"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706" w:rsidRPr="0001399A" w:rsidRDefault="005E2706" w:rsidP="005E2706"/>
        </w:tc>
        <w:tc>
          <w:tcPr>
            <w:tcW w:w="325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706" w:rsidRPr="0001399A" w:rsidRDefault="005E2706" w:rsidP="005E2706"/>
        </w:tc>
        <w:tc>
          <w:tcPr>
            <w:tcW w:w="51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706" w:rsidRPr="0001399A" w:rsidRDefault="005E2706" w:rsidP="005E2706">
            <w:r w:rsidRPr="0001399A">
              <w:t>Продуктивные технологии образовательного процесса как средство развития личности учащегося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2706" w:rsidRPr="0001399A" w:rsidRDefault="005E2706" w:rsidP="005E2706">
            <w:pPr>
              <w:jc w:val="center"/>
            </w:pP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2706" w:rsidRPr="0001399A" w:rsidRDefault="005E2706" w:rsidP="005E2706">
            <w:r>
              <w:t xml:space="preserve">МО учителей спортивно-эстетической и технологической направленности </w:t>
            </w:r>
            <w:r w:rsidRPr="0001399A">
              <w:t xml:space="preserve">Рязанова В.С. </w:t>
            </w:r>
          </w:p>
        </w:tc>
      </w:tr>
      <w:tr w:rsidR="005E2706" w:rsidRPr="0001399A" w:rsidTr="00DA2A3F"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706" w:rsidRPr="0001399A" w:rsidRDefault="005E2706" w:rsidP="005E2706"/>
        </w:tc>
        <w:tc>
          <w:tcPr>
            <w:tcW w:w="325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706" w:rsidRPr="0001399A" w:rsidRDefault="005E2706" w:rsidP="005E2706"/>
        </w:tc>
        <w:tc>
          <w:tcPr>
            <w:tcW w:w="51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706" w:rsidRPr="0001399A" w:rsidRDefault="005E2706" w:rsidP="005E2706">
            <w:r w:rsidRPr="0001399A">
              <w:t xml:space="preserve">Формирование безопасной физической и психической школьной среды. 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2706" w:rsidRPr="0001399A" w:rsidRDefault="005E2706" w:rsidP="005E2706">
            <w:pPr>
              <w:jc w:val="center"/>
            </w:pP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2706" w:rsidRDefault="005E2706" w:rsidP="005E2706">
            <w:r w:rsidRPr="0001399A">
              <w:t xml:space="preserve">МО классных руководителей. </w:t>
            </w:r>
            <w:proofErr w:type="spellStart"/>
            <w:r w:rsidRPr="0001399A">
              <w:t>Жилякова</w:t>
            </w:r>
            <w:proofErr w:type="spellEnd"/>
            <w:r w:rsidRPr="0001399A">
              <w:t xml:space="preserve"> Е.А.</w:t>
            </w:r>
          </w:p>
          <w:p w:rsidR="007F5075" w:rsidRDefault="007F5075" w:rsidP="005E2706"/>
          <w:p w:rsidR="007F5075" w:rsidRPr="0001399A" w:rsidRDefault="007F5075" w:rsidP="005E2706"/>
        </w:tc>
      </w:tr>
      <w:tr w:rsidR="005E2706" w:rsidRPr="0001399A" w:rsidTr="00E2054E">
        <w:tc>
          <w:tcPr>
            <w:tcW w:w="1502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706" w:rsidRPr="0001399A" w:rsidRDefault="005E2706" w:rsidP="005E2706">
            <w:pPr>
              <w:jc w:val="center"/>
              <w:rPr>
                <w:b/>
              </w:rPr>
            </w:pPr>
            <w:r w:rsidRPr="0001399A">
              <w:rPr>
                <w:b/>
              </w:rPr>
              <w:lastRenderedPageBreak/>
              <w:t>ІІ. Методическое обеспечение повышения квалификации педагогических работников</w:t>
            </w:r>
          </w:p>
          <w:p w:rsidR="005E2706" w:rsidRPr="0001399A" w:rsidRDefault="005E2706" w:rsidP="005E2706">
            <w:pPr>
              <w:jc w:val="center"/>
              <w:rPr>
                <w:b/>
              </w:rPr>
            </w:pPr>
            <w:r w:rsidRPr="0001399A">
              <w:rPr>
                <w:b/>
              </w:rPr>
              <w:t>и развитие педагогического творчества</w:t>
            </w:r>
            <w:bookmarkStart w:id="0" w:name="_GoBack"/>
            <w:bookmarkEnd w:id="0"/>
          </w:p>
        </w:tc>
      </w:tr>
      <w:tr w:rsidR="005E2706" w:rsidRPr="0001399A" w:rsidTr="00DA2A3F">
        <w:trPr>
          <w:trHeight w:val="70"/>
        </w:trPr>
        <w:tc>
          <w:tcPr>
            <w:tcW w:w="26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2706" w:rsidRPr="0001399A" w:rsidRDefault="007E5E83" w:rsidP="005E2706">
            <w:r>
              <w:t xml:space="preserve">4. </w:t>
            </w:r>
            <w:r w:rsidR="005E2706" w:rsidRPr="007E5E83">
              <w:t>Предметные недели</w:t>
            </w:r>
          </w:p>
        </w:tc>
        <w:tc>
          <w:tcPr>
            <w:tcW w:w="31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2706" w:rsidRPr="0001399A" w:rsidRDefault="005E2706" w:rsidP="005E2706">
            <w:r w:rsidRPr="0001399A">
              <w:t>- Пропаганда передового педагогического опыта;</w:t>
            </w:r>
          </w:p>
          <w:p w:rsidR="005E2706" w:rsidRPr="0001399A" w:rsidRDefault="005E2706" w:rsidP="005E2706">
            <w:r w:rsidRPr="0001399A">
              <w:t>- Создание мотивации к повышению уровня педагогического мастерства;</w:t>
            </w:r>
          </w:p>
          <w:p w:rsidR="005E2706" w:rsidRPr="0001399A" w:rsidRDefault="005E2706" w:rsidP="005E2706">
            <w:r w:rsidRPr="0001399A">
              <w:t>- Достижение оптимального уровня профессиональной квалификации;</w:t>
            </w:r>
          </w:p>
        </w:tc>
        <w:tc>
          <w:tcPr>
            <w:tcW w:w="4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706" w:rsidRPr="0001399A" w:rsidRDefault="0063661A" w:rsidP="005E2706">
            <w:r>
              <w:t>Неделя</w:t>
            </w:r>
            <w:r w:rsidR="005E2706" w:rsidRPr="0001399A">
              <w:t xml:space="preserve"> физической культуры и спорта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706" w:rsidRPr="0001399A" w:rsidRDefault="00F35D9C" w:rsidP="00F35D9C">
            <w:r>
              <w:t>Сентябрь</w:t>
            </w:r>
            <w:r w:rsidR="005E2706" w:rsidRPr="0001399A"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706" w:rsidRDefault="00EC7B21" w:rsidP="005E2706">
            <w:proofErr w:type="spellStart"/>
            <w:r>
              <w:t>Сокольский</w:t>
            </w:r>
            <w:proofErr w:type="spellEnd"/>
            <w:r>
              <w:t xml:space="preserve"> К.В.</w:t>
            </w:r>
          </w:p>
          <w:p w:rsidR="00EC7B21" w:rsidRDefault="00EC7B21" w:rsidP="005E2706">
            <w:r>
              <w:t>Полтавец В.М.</w:t>
            </w:r>
          </w:p>
          <w:p w:rsidR="00EC7B21" w:rsidRPr="0001399A" w:rsidRDefault="00EC7B21" w:rsidP="005E2706">
            <w:r>
              <w:t>Чугунова И.С.</w:t>
            </w:r>
          </w:p>
        </w:tc>
      </w:tr>
      <w:tr w:rsidR="005A5C8B" w:rsidRPr="0001399A" w:rsidTr="00DA2A3F">
        <w:trPr>
          <w:trHeight w:val="70"/>
        </w:trPr>
        <w:tc>
          <w:tcPr>
            <w:tcW w:w="2661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5C8B" w:rsidRPr="0001399A" w:rsidRDefault="005A5C8B" w:rsidP="005A5C8B"/>
        </w:tc>
        <w:tc>
          <w:tcPr>
            <w:tcW w:w="3129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5C8B" w:rsidRPr="0001399A" w:rsidRDefault="005A5C8B" w:rsidP="005A5C8B"/>
        </w:tc>
        <w:tc>
          <w:tcPr>
            <w:tcW w:w="4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C8B" w:rsidRPr="00C06A85" w:rsidRDefault="005A5C8B" w:rsidP="005A5C8B">
            <w:r w:rsidRPr="00C06A85">
              <w:t>Неделя начальной школы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C8B" w:rsidRPr="00C06A85" w:rsidRDefault="005A5C8B" w:rsidP="005A5C8B">
            <w:r w:rsidRPr="00C06A85">
              <w:t xml:space="preserve">Октябрь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C8B" w:rsidRDefault="005A5C8B" w:rsidP="005A5C8B">
            <w:r>
              <w:t>Дмитриева И.В.</w:t>
            </w:r>
          </w:p>
          <w:p w:rsidR="005A5C8B" w:rsidRDefault="005A5C8B" w:rsidP="005A5C8B">
            <w:r>
              <w:t>Чугунова И.С.</w:t>
            </w:r>
          </w:p>
        </w:tc>
      </w:tr>
      <w:tr w:rsidR="005A5C8B" w:rsidRPr="0001399A" w:rsidTr="00DA2A3F">
        <w:trPr>
          <w:trHeight w:val="160"/>
        </w:trPr>
        <w:tc>
          <w:tcPr>
            <w:tcW w:w="26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5C8B" w:rsidRPr="0001399A" w:rsidRDefault="005A5C8B" w:rsidP="005A5C8B"/>
        </w:tc>
        <w:tc>
          <w:tcPr>
            <w:tcW w:w="3129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5C8B" w:rsidRPr="0001399A" w:rsidRDefault="005A5C8B" w:rsidP="005A5C8B"/>
        </w:tc>
        <w:tc>
          <w:tcPr>
            <w:tcW w:w="4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C8B" w:rsidRDefault="005A5C8B" w:rsidP="005A5C8B">
            <w:r w:rsidRPr="0001399A">
              <w:t>Неделя общественных дисциплин</w:t>
            </w:r>
            <w:r>
              <w:t xml:space="preserve">. </w:t>
            </w:r>
          </w:p>
          <w:p w:rsidR="005A5C8B" w:rsidRPr="0001399A" w:rsidRDefault="005A5C8B" w:rsidP="005A5C8B">
            <w:r>
              <w:t>День правовой помощи детям (20 ноября).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C8B" w:rsidRPr="005E2706" w:rsidRDefault="005A5C8B" w:rsidP="005A5C8B">
            <w:r w:rsidRPr="005E2706">
              <w:t>Ноябрь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C8B" w:rsidRDefault="005A5C8B" w:rsidP="005A5C8B">
            <w:r>
              <w:t>Погодаев А.С.</w:t>
            </w:r>
          </w:p>
          <w:p w:rsidR="005A5C8B" w:rsidRDefault="005A5C8B" w:rsidP="005A5C8B">
            <w:r>
              <w:t>Емельянова И.А.</w:t>
            </w:r>
          </w:p>
          <w:p w:rsidR="005A5C8B" w:rsidRPr="005E2706" w:rsidRDefault="005A5C8B" w:rsidP="005A5C8B">
            <w:r>
              <w:t>Полтавец В.М.</w:t>
            </w:r>
          </w:p>
        </w:tc>
      </w:tr>
      <w:tr w:rsidR="005A5C8B" w:rsidRPr="0001399A" w:rsidTr="00DA2A3F">
        <w:trPr>
          <w:trHeight w:val="160"/>
        </w:trPr>
        <w:tc>
          <w:tcPr>
            <w:tcW w:w="26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C8B" w:rsidRPr="0001399A" w:rsidRDefault="005A5C8B" w:rsidP="005A5C8B"/>
        </w:tc>
        <w:tc>
          <w:tcPr>
            <w:tcW w:w="31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C8B" w:rsidRPr="0001399A" w:rsidRDefault="005A5C8B" w:rsidP="005A5C8B"/>
        </w:tc>
        <w:tc>
          <w:tcPr>
            <w:tcW w:w="4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C8B" w:rsidRPr="0001399A" w:rsidRDefault="005A5C8B" w:rsidP="005A5C8B">
            <w:r w:rsidRPr="0001399A">
              <w:t xml:space="preserve">Неделя </w:t>
            </w:r>
            <w:r>
              <w:t>естественно-математического цикла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C8B" w:rsidRPr="0001399A" w:rsidRDefault="005A5C8B" w:rsidP="005A5C8B">
            <w:r w:rsidRPr="0001399A">
              <w:t>Январь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C8B" w:rsidRDefault="005A5C8B" w:rsidP="005A5C8B">
            <w:r>
              <w:t>Ильина Д.Д.</w:t>
            </w:r>
          </w:p>
          <w:p w:rsidR="005A5C8B" w:rsidRPr="0001399A" w:rsidRDefault="005A5C8B" w:rsidP="005A5C8B">
            <w:r>
              <w:t>Кайма Т.А.</w:t>
            </w:r>
          </w:p>
        </w:tc>
      </w:tr>
      <w:tr w:rsidR="004568C4" w:rsidRPr="0001399A" w:rsidTr="00DA2A3F">
        <w:trPr>
          <w:trHeight w:val="160"/>
        </w:trPr>
        <w:tc>
          <w:tcPr>
            <w:tcW w:w="26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8C4" w:rsidRPr="0001399A" w:rsidRDefault="004568C4" w:rsidP="004568C4"/>
        </w:tc>
        <w:tc>
          <w:tcPr>
            <w:tcW w:w="31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8C4" w:rsidRPr="0001399A" w:rsidRDefault="004568C4" w:rsidP="004568C4"/>
        </w:tc>
        <w:tc>
          <w:tcPr>
            <w:tcW w:w="4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8C4" w:rsidRPr="004568C4" w:rsidRDefault="004568C4" w:rsidP="004568C4">
            <w:r w:rsidRPr="004568C4">
              <w:t>Филологическая неделя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8C4" w:rsidRPr="005E2706" w:rsidRDefault="004568C4" w:rsidP="004568C4">
            <w:r>
              <w:t xml:space="preserve">Февраль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8C4" w:rsidRDefault="004568C4" w:rsidP="004568C4">
            <w:r>
              <w:t>Попова А.Ю.</w:t>
            </w:r>
          </w:p>
          <w:p w:rsidR="004568C4" w:rsidRPr="005E2706" w:rsidRDefault="004568C4" w:rsidP="004568C4">
            <w:r>
              <w:t>Чугунова И.С.</w:t>
            </w:r>
          </w:p>
        </w:tc>
      </w:tr>
      <w:tr w:rsidR="004568C4" w:rsidRPr="0001399A" w:rsidTr="00DA2A3F">
        <w:trPr>
          <w:trHeight w:val="160"/>
        </w:trPr>
        <w:tc>
          <w:tcPr>
            <w:tcW w:w="26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8C4" w:rsidRPr="0001399A" w:rsidRDefault="004568C4" w:rsidP="004568C4"/>
        </w:tc>
        <w:tc>
          <w:tcPr>
            <w:tcW w:w="31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8C4" w:rsidRPr="0001399A" w:rsidRDefault="004568C4" w:rsidP="004568C4"/>
        </w:tc>
        <w:tc>
          <w:tcPr>
            <w:tcW w:w="4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8C4" w:rsidRPr="0001399A" w:rsidRDefault="004568C4" w:rsidP="004568C4">
            <w:r w:rsidRPr="0001399A">
              <w:t xml:space="preserve">Неделя </w:t>
            </w:r>
            <w:r>
              <w:t>искусств</w:t>
            </w:r>
            <w:r w:rsidR="0063661A">
              <w:t>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8C4" w:rsidRPr="0001399A" w:rsidRDefault="004568C4" w:rsidP="004568C4">
            <w:r w:rsidRPr="0001399A">
              <w:t>Апрель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8C4" w:rsidRDefault="004568C4" w:rsidP="004568C4">
            <w:r>
              <w:t>Рязанова В.С.</w:t>
            </w:r>
          </w:p>
          <w:p w:rsidR="004568C4" w:rsidRPr="0001399A" w:rsidRDefault="004568C4" w:rsidP="004568C4">
            <w:r>
              <w:t>Полтавец В.М.</w:t>
            </w:r>
          </w:p>
        </w:tc>
      </w:tr>
      <w:tr w:rsidR="00C06A85" w:rsidRPr="0001399A" w:rsidTr="007F5075">
        <w:trPr>
          <w:trHeight w:val="601"/>
        </w:trPr>
        <w:tc>
          <w:tcPr>
            <w:tcW w:w="266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6A85" w:rsidRPr="0001399A" w:rsidRDefault="00C06A85" w:rsidP="007F5075">
            <w:r>
              <w:t>5. С</w:t>
            </w:r>
            <w:r w:rsidRPr="0001399A">
              <w:t>еминар</w:t>
            </w:r>
            <w:r>
              <w:t xml:space="preserve"> </w:t>
            </w:r>
            <w:r w:rsidR="007F5075">
              <w:t>-практикум</w:t>
            </w:r>
          </w:p>
        </w:tc>
        <w:tc>
          <w:tcPr>
            <w:tcW w:w="31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A85" w:rsidRPr="0001399A" w:rsidRDefault="00C06A85" w:rsidP="00C06A85"/>
        </w:tc>
        <w:tc>
          <w:tcPr>
            <w:tcW w:w="484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6A85" w:rsidRPr="0001399A" w:rsidRDefault="00C06A85" w:rsidP="00C06A85">
            <w:r>
              <w:t>Электронное обучение и дистанционные образовательные технологии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6A85" w:rsidRPr="0001399A" w:rsidRDefault="00C06A85" w:rsidP="00C06A85">
            <w:r>
              <w:t xml:space="preserve">Декабрь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6A85" w:rsidRPr="0001399A" w:rsidRDefault="00C06A85" w:rsidP="00C06A85">
            <w:r>
              <w:t>Кайма Т.А.</w:t>
            </w:r>
          </w:p>
        </w:tc>
      </w:tr>
      <w:tr w:rsidR="00C06A85" w:rsidRPr="0001399A" w:rsidTr="00DA2A3F">
        <w:trPr>
          <w:trHeight w:val="337"/>
        </w:trPr>
        <w:tc>
          <w:tcPr>
            <w:tcW w:w="266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6A85" w:rsidRPr="0001399A" w:rsidRDefault="00C06A85" w:rsidP="00C06A85">
            <w:r>
              <w:t>6</w:t>
            </w:r>
            <w:r w:rsidRPr="0001399A">
              <w:t xml:space="preserve">. Методическая </w:t>
            </w:r>
            <w:r w:rsidRPr="00C06A85">
              <w:t>декада</w:t>
            </w:r>
          </w:p>
        </w:tc>
        <w:tc>
          <w:tcPr>
            <w:tcW w:w="31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A85" w:rsidRPr="0001399A" w:rsidRDefault="00C06A85" w:rsidP="00C06A85"/>
        </w:tc>
        <w:tc>
          <w:tcPr>
            <w:tcW w:w="4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A85" w:rsidRDefault="00C06A85" w:rsidP="00C06A85">
            <w:r w:rsidRPr="0001399A">
              <w:t>«Оптимальные технологии обучения и воспитания, критерии и условия их эффективности»</w:t>
            </w:r>
            <w:r>
              <w:t>:</w:t>
            </w:r>
          </w:p>
          <w:p w:rsidR="00C06A85" w:rsidRDefault="00C06A85" w:rsidP="00C06A85">
            <w:r>
              <w:t>Пленарное заседание.</w:t>
            </w:r>
          </w:p>
          <w:p w:rsidR="00C06A85" w:rsidRDefault="00C06A85" w:rsidP="00C06A85">
            <w:r>
              <w:t>Открытые уроки и мастер классы учителей-предметников по плану.</w:t>
            </w:r>
          </w:p>
          <w:p w:rsidR="00C06A85" w:rsidRDefault="00C06A85" w:rsidP="00C06A85">
            <w:r>
              <w:t>Открытые занятия внеурочной деятельности.</w:t>
            </w:r>
          </w:p>
          <w:p w:rsidR="00C06A85" w:rsidRPr="0001399A" w:rsidRDefault="00C06A85" w:rsidP="00C06A85">
            <w:r>
              <w:t>Круглый стол по обмену впечатлениями (заключительный форум).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6A85" w:rsidRDefault="00C06A85" w:rsidP="00C06A85">
            <w:r>
              <w:t xml:space="preserve">Март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6A85" w:rsidRPr="0001399A" w:rsidRDefault="00C06A85" w:rsidP="00C06A85">
            <w:r w:rsidRPr="0001399A">
              <w:t>Руководитель МС,</w:t>
            </w:r>
          </w:p>
          <w:p w:rsidR="00C06A85" w:rsidRPr="0001399A" w:rsidRDefault="00C06A85" w:rsidP="00C06A85">
            <w:r w:rsidRPr="0001399A">
              <w:t>руководители МО</w:t>
            </w:r>
          </w:p>
          <w:p w:rsidR="00C06A85" w:rsidRPr="0001399A" w:rsidRDefault="00C06A85" w:rsidP="00C06A85"/>
        </w:tc>
      </w:tr>
      <w:tr w:rsidR="00C06A85" w:rsidRPr="0001399A" w:rsidTr="00DA2A3F">
        <w:trPr>
          <w:trHeight w:val="192"/>
        </w:trPr>
        <w:tc>
          <w:tcPr>
            <w:tcW w:w="26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A85" w:rsidRPr="0001399A" w:rsidRDefault="00C06A85" w:rsidP="00C06A85">
            <w:r>
              <w:t>7</w:t>
            </w:r>
            <w:r w:rsidRPr="0001399A">
              <w:t>. Индивидуальная работа педагогических работников по самообразованию</w:t>
            </w:r>
          </w:p>
        </w:tc>
        <w:tc>
          <w:tcPr>
            <w:tcW w:w="31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A85" w:rsidRPr="0001399A" w:rsidRDefault="00C06A85" w:rsidP="00C06A85"/>
        </w:tc>
        <w:tc>
          <w:tcPr>
            <w:tcW w:w="4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A85" w:rsidRPr="0001399A" w:rsidRDefault="00C06A85" w:rsidP="00C06A85">
            <w:r w:rsidRPr="0001399A">
              <w:t xml:space="preserve">Разработка индивидуальной темы самообразования. 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A85" w:rsidRDefault="00C06A85" w:rsidP="00C06A85">
            <w:r w:rsidRPr="0001399A">
              <w:t>В течение года</w:t>
            </w:r>
          </w:p>
          <w:p w:rsidR="00C06A85" w:rsidRPr="0001399A" w:rsidRDefault="00C06A85" w:rsidP="00C06A85">
            <w:proofErr w:type="gramStart"/>
            <w:r>
              <w:t>по</w:t>
            </w:r>
            <w:proofErr w:type="gramEnd"/>
            <w:r>
              <w:t xml:space="preserve"> планам индивидуальной работы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A85" w:rsidRPr="0001399A" w:rsidRDefault="00C06A85" w:rsidP="00C06A85">
            <w:r w:rsidRPr="0001399A">
              <w:t>Все педагоги</w:t>
            </w:r>
          </w:p>
        </w:tc>
      </w:tr>
      <w:tr w:rsidR="00C06A85" w:rsidRPr="0001399A" w:rsidTr="00DA2A3F">
        <w:trPr>
          <w:trHeight w:val="192"/>
        </w:trPr>
        <w:tc>
          <w:tcPr>
            <w:tcW w:w="26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A85" w:rsidRPr="0001399A" w:rsidRDefault="00C06A85" w:rsidP="00C06A85"/>
        </w:tc>
        <w:tc>
          <w:tcPr>
            <w:tcW w:w="31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A85" w:rsidRPr="0001399A" w:rsidRDefault="00C06A85" w:rsidP="00C06A85"/>
        </w:tc>
        <w:tc>
          <w:tcPr>
            <w:tcW w:w="4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A85" w:rsidRPr="0001399A" w:rsidRDefault="00C06A85" w:rsidP="00C06A85">
            <w:pPr>
              <w:rPr>
                <w:highlight w:val="yellow"/>
              </w:rPr>
            </w:pPr>
            <w:r w:rsidRPr="0001399A">
              <w:t xml:space="preserve">Проведение </w:t>
            </w:r>
            <w:r>
              <w:t xml:space="preserve">и посещение </w:t>
            </w:r>
            <w:r w:rsidRPr="0001399A">
              <w:t>открытых уроков</w:t>
            </w:r>
            <w:r>
              <w:t>, мастер-классов,</w:t>
            </w:r>
            <w:r w:rsidRPr="0001399A">
              <w:t xml:space="preserve"> </w:t>
            </w:r>
            <w:r>
              <w:t xml:space="preserve">в </w:t>
            </w:r>
            <w:r w:rsidRPr="0001399A">
              <w:t>рамках предметных недель и методической</w:t>
            </w:r>
            <w:r>
              <w:t xml:space="preserve"> декады. </w:t>
            </w:r>
          </w:p>
        </w:tc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A85" w:rsidRPr="0001399A" w:rsidRDefault="00C06A85" w:rsidP="00C06A85"/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A85" w:rsidRPr="0001399A" w:rsidRDefault="00C06A85" w:rsidP="00C06A85"/>
        </w:tc>
      </w:tr>
      <w:tr w:rsidR="00C06A85" w:rsidRPr="0001399A" w:rsidTr="00DA2A3F">
        <w:trPr>
          <w:trHeight w:val="192"/>
        </w:trPr>
        <w:tc>
          <w:tcPr>
            <w:tcW w:w="26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A85" w:rsidRPr="0001399A" w:rsidRDefault="00C06A85" w:rsidP="00C06A85"/>
        </w:tc>
        <w:tc>
          <w:tcPr>
            <w:tcW w:w="31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A85" w:rsidRPr="0001399A" w:rsidRDefault="00C06A85" w:rsidP="00C06A85"/>
        </w:tc>
        <w:tc>
          <w:tcPr>
            <w:tcW w:w="4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A85" w:rsidRPr="0001399A" w:rsidRDefault="00C06A85" w:rsidP="00C06A85">
            <w:r w:rsidRPr="0001399A">
              <w:t>Разработка новых типов уроков, дидактического мате</w:t>
            </w:r>
            <w:r>
              <w:t xml:space="preserve">риала, внедрение новых </w:t>
            </w:r>
            <w:r>
              <w:lastRenderedPageBreak/>
              <w:t>приемов,</w:t>
            </w:r>
            <w:r w:rsidRPr="0001399A">
              <w:t xml:space="preserve"> методов</w:t>
            </w:r>
            <w:r>
              <w:t>, технологий</w:t>
            </w:r>
            <w:r w:rsidRPr="0001399A">
              <w:t xml:space="preserve"> </w:t>
            </w:r>
            <w:r>
              <w:t>в практическую работу, приобретение опыта.</w:t>
            </w:r>
          </w:p>
        </w:tc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A85" w:rsidRPr="0001399A" w:rsidRDefault="00C06A85" w:rsidP="00C06A85"/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A85" w:rsidRPr="0001399A" w:rsidRDefault="00C06A85" w:rsidP="00C06A85"/>
        </w:tc>
      </w:tr>
      <w:tr w:rsidR="00C06A85" w:rsidRPr="0001399A" w:rsidTr="00DA2A3F">
        <w:trPr>
          <w:trHeight w:val="192"/>
        </w:trPr>
        <w:tc>
          <w:tcPr>
            <w:tcW w:w="26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A85" w:rsidRPr="0001399A" w:rsidRDefault="00C06A85" w:rsidP="00C06A85"/>
        </w:tc>
        <w:tc>
          <w:tcPr>
            <w:tcW w:w="31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A85" w:rsidRPr="0001399A" w:rsidRDefault="00C06A85" w:rsidP="00C06A85"/>
        </w:tc>
        <w:tc>
          <w:tcPr>
            <w:tcW w:w="4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A85" w:rsidRPr="0001399A" w:rsidRDefault="00C06A85" w:rsidP="00C06A85">
            <w:r>
              <w:t xml:space="preserve">Участие в конкурсах, НПК разного уровня, выступления на методических мероприятиях, публикации. </w:t>
            </w:r>
          </w:p>
        </w:tc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A85" w:rsidRPr="0001399A" w:rsidRDefault="00C06A85" w:rsidP="00C06A85"/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A85" w:rsidRPr="0001399A" w:rsidRDefault="00C06A85" w:rsidP="00C06A85"/>
        </w:tc>
      </w:tr>
      <w:tr w:rsidR="00C06A85" w:rsidRPr="0001399A" w:rsidTr="00DA2A3F">
        <w:trPr>
          <w:trHeight w:val="192"/>
        </w:trPr>
        <w:tc>
          <w:tcPr>
            <w:tcW w:w="26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A85" w:rsidRPr="0001399A" w:rsidRDefault="00C06A85" w:rsidP="00C06A85"/>
        </w:tc>
        <w:tc>
          <w:tcPr>
            <w:tcW w:w="31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A85" w:rsidRPr="0001399A" w:rsidRDefault="00C06A85" w:rsidP="00C06A85"/>
        </w:tc>
        <w:tc>
          <w:tcPr>
            <w:tcW w:w="4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A85" w:rsidRPr="0001399A" w:rsidRDefault="00C06A85" w:rsidP="00C06A85">
            <w:r w:rsidRPr="0001399A">
              <w:t xml:space="preserve">Оформление стендов, пополнение </w:t>
            </w:r>
            <w:r>
              <w:t>базы</w:t>
            </w:r>
            <w:r w:rsidRPr="0001399A">
              <w:t xml:space="preserve"> методических материалов, формирование портфолио.</w:t>
            </w:r>
          </w:p>
        </w:tc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A85" w:rsidRPr="0001399A" w:rsidRDefault="00C06A85" w:rsidP="00C06A85"/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A85" w:rsidRPr="0001399A" w:rsidRDefault="00C06A85" w:rsidP="00C06A85"/>
        </w:tc>
      </w:tr>
      <w:tr w:rsidR="00C06A85" w:rsidRPr="0001399A" w:rsidTr="00DA2A3F">
        <w:trPr>
          <w:trHeight w:val="192"/>
        </w:trPr>
        <w:tc>
          <w:tcPr>
            <w:tcW w:w="26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A85" w:rsidRPr="0001399A" w:rsidRDefault="00C06A85" w:rsidP="00C06A85"/>
        </w:tc>
        <w:tc>
          <w:tcPr>
            <w:tcW w:w="312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A85" w:rsidRPr="0001399A" w:rsidRDefault="00C06A85" w:rsidP="00C06A85"/>
        </w:tc>
        <w:tc>
          <w:tcPr>
            <w:tcW w:w="4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A85" w:rsidRPr="0001399A" w:rsidRDefault="00C06A85" w:rsidP="00C06A85">
            <w:r w:rsidRPr="0001399A">
              <w:t>Самоанализ эффективности</w:t>
            </w:r>
            <w:r>
              <w:t xml:space="preserve"> методической</w:t>
            </w:r>
            <w:r w:rsidRPr="0001399A">
              <w:t xml:space="preserve"> работы</w:t>
            </w:r>
            <w:r>
              <w:t>, результативности обучения школьников</w:t>
            </w:r>
            <w:r w:rsidRPr="0001399A">
              <w:t xml:space="preserve"> по предмету</w:t>
            </w:r>
            <w:r>
              <w:t>,</w:t>
            </w:r>
          </w:p>
        </w:tc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A85" w:rsidRPr="0001399A" w:rsidRDefault="00C06A85" w:rsidP="00C06A85"/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A85" w:rsidRPr="0001399A" w:rsidRDefault="00C06A85" w:rsidP="00C06A85"/>
        </w:tc>
      </w:tr>
      <w:tr w:rsidR="00C06A85" w:rsidRPr="0001399A" w:rsidTr="00E2054E">
        <w:tc>
          <w:tcPr>
            <w:tcW w:w="1502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A85" w:rsidRPr="0001399A" w:rsidRDefault="00C06A85" w:rsidP="00C06A85">
            <w:pPr>
              <w:jc w:val="center"/>
              <w:rPr>
                <w:b/>
              </w:rPr>
            </w:pPr>
            <w:r w:rsidRPr="0001399A">
              <w:rPr>
                <w:b/>
              </w:rPr>
              <w:t>ІІІ. Организация участия школьников в олимпиадах, конкурсах, в исследовательской деятельности</w:t>
            </w:r>
          </w:p>
        </w:tc>
      </w:tr>
      <w:tr w:rsidR="00C06A85" w:rsidRPr="0001399A" w:rsidTr="00DA2A3F">
        <w:trPr>
          <w:trHeight w:val="320"/>
        </w:trPr>
        <w:tc>
          <w:tcPr>
            <w:tcW w:w="293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A85" w:rsidRPr="0001399A" w:rsidRDefault="00C06A85" w:rsidP="00C06A85">
            <w:r>
              <w:t>8</w:t>
            </w:r>
            <w:r w:rsidRPr="0001399A">
              <w:t>. Предметные олимпиады, конкурсы школьников</w:t>
            </w:r>
          </w:p>
        </w:tc>
        <w:tc>
          <w:tcPr>
            <w:tcW w:w="359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A85" w:rsidRPr="0001399A" w:rsidRDefault="00C06A85" w:rsidP="00C06A85">
            <w:r w:rsidRPr="0001399A">
              <w:t>- Курирование, координация, исследовательской деятельности школьников;</w:t>
            </w:r>
          </w:p>
          <w:p w:rsidR="00C06A85" w:rsidRPr="0001399A" w:rsidRDefault="00C06A85" w:rsidP="00C06A85">
            <w:r w:rsidRPr="0001399A">
              <w:t>- Развитие интереса, мотивация достижений школьников в различных областях знаний.</w:t>
            </w:r>
          </w:p>
          <w:p w:rsidR="00C06A85" w:rsidRPr="0001399A" w:rsidRDefault="00C06A85" w:rsidP="00C06A85"/>
          <w:p w:rsidR="00C06A85" w:rsidRPr="0001399A" w:rsidRDefault="00C06A85" w:rsidP="00C06A85"/>
          <w:p w:rsidR="00C06A85" w:rsidRPr="0001399A" w:rsidRDefault="00C06A85" w:rsidP="00C06A85"/>
          <w:p w:rsidR="00C06A85" w:rsidRPr="0001399A" w:rsidRDefault="00C06A85" w:rsidP="00C06A85"/>
        </w:tc>
        <w:tc>
          <w:tcPr>
            <w:tcW w:w="4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A85" w:rsidRPr="0001399A" w:rsidRDefault="00C06A85" w:rsidP="00C06A85">
            <w:r w:rsidRPr="0001399A">
              <w:t>1. Школьные олимпиады.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A85" w:rsidRPr="0001399A" w:rsidRDefault="00C06A85" w:rsidP="00C06A85">
            <w:pPr>
              <w:jc w:val="center"/>
            </w:pPr>
            <w:r w:rsidRPr="0001399A">
              <w:t>По графику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A85" w:rsidRPr="0001399A" w:rsidRDefault="00C06A85" w:rsidP="00C06A85">
            <w:r w:rsidRPr="0001399A">
              <w:t>Руководитель МС, руководители МО, учителя-предметники</w:t>
            </w:r>
          </w:p>
        </w:tc>
      </w:tr>
      <w:tr w:rsidR="00C06A85" w:rsidRPr="0001399A" w:rsidTr="00DA2A3F">
        <w:trPr>
          <w:trHeight w:val="320"/>
        </w:trPr>
        <w:tc>
          <w:tcPr>
            <w:tcW w:w="293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A85" w:rsidRPr="0001399A" w:rsidRDefault="00C06A85" w:rsidP="00C06A85"/>
        </w:tc>
        <w:tc>
          <w:tcPr>
            <w:tcW w:w="359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A85" w:rsidRPr="0001399A" w:rsidRDefault="00C06A85" w:rsidP="00C06A85"/>
        </w:tc>
        <w:tc>
          <w:tcPr>
            <w:tcW w:w="4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A85" w:rsidRPr="0001399A" w:rsidRDefault="00C06A85" w:rsidP="00C06A85">
            <w:r w:rsidRPr="0001399A">
              <w:t xml:space="preserve">2. Участие в муниципальных </w:t>
            </w:r>
            <w:r>
              <w:t xml:space="preserve">и региональных </w:t>
            </w:r>
            <w:r w:rsidRPr="0001399A">
              <w:t>олимпиадах.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A85" w:rsidRPr="0001399A" w:rsidRDefault="00C06A85" w:rsidP="00C06A85">
            <w:pPr>
              <w:jc w:val="center"/>
            </w:pPr>
            <w:r w:rsidRPr="0001399A">
              <w:t xml:space="preserve">По графику </w:t>
            </w: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A85" w:rsidRPr="0001399A" w:rsidRDefault="00C06A85" w:rsidP="00C06A85"/>
        </w:tc>
      </w:tr>
      <w:tr w:rsidR="00C06A85" w:rsidRPr="0001399A" w:rsidTr="00DA2A3F">
        <w:trPr>
          <w:trHeight w:val="320"/>
        </w:trPr>
        <w:tc>
          <w:tcPr>
            <w:tcW w:w="293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A85" w:rsidRPr="0001399A" w:rsidRDefault="00C06A85" w:rsidP="00C06A85"/>
        </w:tc>
        <w:tc>
          <w:tcPr>
            <w:tcW w:w="359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A85" w:rsidRPr="0001399A" w:rsidRDefault="00C06A85" w:rsidP="00C06A85"/>
        </w:tc>
        <w:tc>
          <w:tcPr>
            <w:tcW w:w="4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A85" w:rsidRPr="0001399A" w:rsidRDefault="00C06A85" w:rsidP="00C06A85">
            <w:r w:rsidRPr="0001399A">
              <w:t>3. Участие во внешкольных олимпиадах, конкурсах</w:t>
            </w:r>
            <w:r w:rsidR="00715B4F">
              <w:t>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A85" w:rsidRPr="0001399A" w:rsidRDefault="00C06A85" w:rsidP="00C06A85">
            <w:pPr>
              <w:jc w:val="center"/>
            </w:pPr>
            <w:r w:rsidRPr="0001399A">
              <w:t>В течение года</w:t>
            </w: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A85" w:rsidRPr="0001399A" w:rsidRDefault="00C06A85" w:rsidP="00C06A85"/>
        </w:tc>
      </w:tr>
      <w:tr w:rsidR="00715B4F" w:rsidRPr="0001399A" w:rsidTr="00DA2A3F">
        <w:tc>
          <w:tcPr>
            <w:tcW w:w="293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B4F" w:rsidRPr="0001399A" w:rsidRDefault="00715B4F" w:rsidP="00715B4F">
            <w:r>
              <w:t>9</w:t>
            </w:r>
            <w:r w:rsidRPr="0001399A">
              <w:t xml:space="preserve">. Исследовательская </w:t>
            </w:r>
            <w:r>
              <w:t xml:space="preserve">и проектная </w:t>
            </w:r>
            <w:r w:rsidRPr="0001399A">
              <w:t>деятельность учащихся</w:t>
            </w:r>
          </w:p>
        </w:tc>
        <w:tc>
          <w:tcPr>
            <w:tcW w:w="359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B4F" w:rsidRPr="0001399A" w:rsidRDefault="00715B4F" w:rsidP="00715B4F"/>
        </w:tc>
        <w:tc>
          <w:tcPr>
            <w:tcW w:w="4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B4F" w:rsidRPr="0001399A" w:rsidRDefault="00715B4F" w:rsidP="00715B4F">
            <w:pPr>
              <w:rPr>
                <w:highlight w:val="yellow"/>
              </w:rPr>
            </w:pPr>
            <w:r w:rsidRPr="0001399A">
              <w:t xml:space="preserve">Разработка предметных и </w:t>
            </w:r>
            <w:proofErr w:type="spellStart"/>
            <w:r w:rsidRPr="0001399A">
              <w:t>межпредметных</w:t>
            </w:r>
            <w:proofErr w:type="spellEnd"/>
            <w:r w:rsidRPr="0001399A">
              <w:t xml:space="preserve"> исследовательских проектов</w:t>
            </w:r>
            <w:r>
              <w:t>.</w:t>
            </w:r>
            <w:r w:rsidRPr="0001399A">
              <w:t xml:space="preserve">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B4F" w:rsidRPr="0001399A" w:rsidRDefault="00715B4F" w:rsidP="00715B4F">
            <w:pPr>
              <w:jc w:val="center"/>
            </w:pPr>
            <w:r w:rsidRPr="0001399A">
              <w:t>В течение года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B4F" w:rsidRPr="0001399A" w:rsidRDefault="00715B4F" w:rsidP="00715B4F">
            <w:r w:rsidRPr="007E5E83">
              <w:t>Руководитель МС, руководители МО, учителя-предметники</w:t>
            </w:r>
          </w:p>
        </w:tc>
      </w:tr>
      <w:tr w:rsidR="00715B4F" w:rsidRPr="0001399A" w:rsidTr="00DA2A3F">
        <w:tc>
          <w:tcPr>
            <w:tcW w:w="293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B4F" w:rsidRPr="0001399A" w:rsidRDefault="00715B4F" w:rsidP="00715B4F"/>
        </w:tc>
        <w:tc>
          <w:tcPr>
            <w:tcW w:w="359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B4F" w:rsidRPr="0001399A" w:rsidRDefault="00715B4F" w:rsidP="00715B4F"/>
        </w:tc>
        <w:tc>
          <w:tcPr>
            <w:tcW w:w="4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B4F" w:rsidRPr="0001399A" w:rsidRDefault="00715B4F" w:rsidP="00715B4F">
            <w:r w:rsidRPr="0001399A">
              <w:t>Индивидуальные и групповые консультации школьников по научным  разработкам.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B4F" w:rsidRPr="0001399A" w:rsidRDefault="00715B4F" w:rsidP="00715B4F">
            <w:pPr>
              <w:jc w:val="center"/>
            </w:pPr>
            <w:r w:rsidRPr="0001399A">
              <w:t>В течение года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B4F" w:rsidRPr="0001399A" w:rsidRDefault="00715B4F" w:rsidP="00715B4F">
            <w:r w:rsidRPr="0001399A">
              <w:t>Учителя-предметники</w:t>
            </w:r>
          </w:p>
        </w:tc>
      </w:tr>
      <w:tr w:rsidR="00C06A85" w:rsidRPr="0001399A" w:rsidTr="00DA2A3F">
        <w:tc>
          <w:tcPr>
            <w:tcW w:w="293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A85" w:rsidRPr="0001399A" w:rsidRDefault="00C06A85" w:rsidP="00C06A85"/>
        </w:tc>
        <w:tc>
          <w:tcPr>
            <w:tcW w:w="359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A85" w:rsidRPr="0001399A" w:rsidRDefault="00C06A85" w:rsidP="00C06A85"/>
        </w:tc>
        <w:tc>
          <w:tcPr>
            <w:tcW w:w="4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A85" w:rsidRPr="00D913BB" w:rsidRDefault="00C06A85" w:rsidP="00C06A85">
            <w:r w:rsidRPr="00D913BB">
              <w:t>Презентация результатов проектной деятельности обучающихся уровня среднего общего образования.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A85" w:rsidRDefault="00715B4F" w:rsidP="00C06A85">
            <w:pPr>
              <w:jc w:val="center"/>
            </w:pPr>
            <w:r>
              <w:t xml:space="preserve">Апрель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A85" w:rsidRDefault="00C06A85" w:rsidP="00C06A85">
            <w:r>
              <w:t>Чугунова И.С.,</w:t>
            </w:r>
          </w:p>
          <w:p w:rsidR="00C06A85" w:rsidRPr="0001399A" w:rsidRDefault="00C06A85" w:rsidP="00C06A85">
            <w:r>
              <w:t>Учителя-предметники</w:t>
            </w:r>
          </w:p>
        </w:tc>
      </w:tr>
      <w:tr w:rsidR="00C06A85" w:rsidRPr="0001399A" w:rsidTr="00DA2A3F">
        <w:trPr>
          <w:trHeight w:val="136"/>
        </w:trPr>
        <w:tc>
          <w:tcPr>
            <w:tcW w:w="293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A85" w:rsidRPr="0001399A" w:rsidRDefault="00C06A85" w:rsidP="00C06A85"/>
        </w:tc>
        <w:tc>
          <w:tcPr>
            <w:tcW w:w="359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A85" w:rsidRPr="0001399A" w:rsidRDefault="00C06A85" w:rsidP="00C06A85"/>
        </w:tc>
        <w:tc>
          <w:tcPr>
            <w:tcW w:w="4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A85" w:rsidRPr="0001399A" w:rsidRDefault="00C06A85" w:rsidP="00C06A85">
            <w:r w:rsidRPr="0001399A">
              <w:t xml:space="preserve">Проектная декада </w:t>
            </w:r>
            <w:r w:rsidRPr="00715B4F">
              <w:t>«Я познаю мир».</w:t>
            </w:r>
            <w:r w:rsidRPr="0001399A">
              <w:t xml:space="preserve">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A85" w:rsidRPr="0001399A" w:rsidRDefault="00C06A85" w:rsidP="00C06A85">
            <w:pPr>
              <w:jc w:val="center"/>
            </w:pPr>
            <w:r w:rsidRPr="0001399A">
              <w:t xml:space="preserve">Март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A85" w:rsidRPr="0001399A" w:rsidRDefault="00C06A85" w:rsidP="00C06A85">
            <w:r w:rsidRPr="0001399A">
              <w:t>Методический совет, руководители МО</w:t>
            </w:r>
          </w:p>
        </w:tc>
      </w:tr>
      <w:tr w:rsidR="00C06A85" w:rsidRPr="0001399A" w:rsidTr="00E2054E">
        <w:tc>
          <w:tcPr>
            <w:tcW w:w="1502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A85" w:rsidRPr="0001399A" w:rsidRDefault="00C06A85" w:rsidP="00C06A85">
            <w:pPr>
              <w:tabs>
                <w:tab w:val="left" w:pos="5970"/>
                <w:tab w:val="center" w:pos="7977"/>
              </w:tabs>
              <w:rPr>
                <w:b/>
              </w:rPr>
            </w:pPr>
            <w:r w:rsidRPr="0001399A">
              <w:rPr>
                <w:b/>
              </w:rPr>
              <w:tab/>
              <w:t>ІV. Информационная деятельность</w:t>
            </w:r>
          </w:p>
        </w:tc>
      </w:tr>
      <w:tr w:rsidR="00C06A85" w:rsidRPr="0001399A" w:rsidTr="00DA2A3F">
        <w:trPr>
          <w:trHeight w:val="320"/>
        </w:trPr>
        <w:tc>
          <w:tcPr>
            <w:tcW w:w="293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6A85" w:rsidRPr="0001399A" w:rsidRDefault="00C06A85" w:rsidP="00C06A85">
            <w:r w:rsidRPr="007E5E83">
              <w:t>10. Формирование банка педагогической информации</w:t>
            </w:r>
          </w:p>
        </w:tc>
        <w:tc>
          <w:tcPr>
            <w:tcW w:w="363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6A85" w:rsidRPr="0001399A" w:rsidRDefault="00C06A85" w:rsidP="00C06A85">
            <w:r w:rsidRPr="0001399A">
              <w:rPr>
                <w:b/>
              </w:rPr>
              <w:t xml:space="preserve">- </w:t>
            </w:r>
            <w:r w:rsidRPr="0001399A">
              <w:t>Повышение уровня информированности и профессиональной компетентности педагогов</w:t>
            </w:r>
          </w:p>
          <w:p w:rsidR="00C06A85" w:rsidRPr="0001399A" w:rsidRDefault="00C06A85" w:rsidP="00C06A85">
            <w:pPr>
              <w:rPr>
                <w:b/>
              </w:rPr>
            </w:pPr>
            <w:r w:rsidRPr="0001399A">
              <w:lastRenderedPageBreak/>
              <w:t>- Формирование информационной образовательной среды</w:t>
            </w:r>
          </w:p>
          <w:p w:rsidR="00C06A85" w:rsidRPr="0001399A" w:rsidRDefault="00C06A85" w:rsidP="00C06A85">
            <w:pPr>
              <w:jc w:val="center"/>
              <w:rPr>
                <w:b/>
              </w:rPr>
            </w:pPr>
          </w:p>
          <w:p w:rsidR="00C06A85" w:rsidRPr="0001399A" w:rsidRDefault="00C06A85" w:rsidP="00C06A85">
            <w:pPr>
              <w:jc w:val="center"/>
              <w:rPr>
                <w:b/>
              </w:rPr>
            </w:pPr>
          </w:p>
          <w:p w:rsidR="00C06A85" w:rsidRPr="0001399A" w:rsidRDefault="00C06A85" w:rsidP="00C06A85">
            <w:pPr>
              <w:jc w:val="center"/>
              <w:rPr>
                <w:b/>
              </w:rPr>
            </w:pP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A85" w:rsidRPr="0001399A" w:rsidRDefault="00C06A85" w:rsidP="00C06A85">
            <w:r w:rsidRPr="0001399A">
              <w:lastRenderedPageBreak/>
              <w:t>1. Пополнение и систематизация материалов банка методических и творческих работ педагогов и школьников.</w:t>
            </w:r>
          </w:p>
        </w:tc>
        <w:tc>
          <w:tcPr>
            <w:tcW w:w="2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A85" w:rsidRPr="0001399A" w:rsidRDefault="00C06A85" w:rsidP="00C06A85">
            <w:pPr>
              <w:jc w:val="center"/>
            </w:pPr>
            <w:r w:rsidRPr="0001399A">
              <w:t xml:space="preserve">Июнь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A85" w:rsidRPr="0001399A" w:rsidRDefault="00C06A85" w:rsidP="00C06A85">
            <w:r w:rsidRPr="0001399A">
              <w:t>Руководители МО</w:t>
            </w:r>
          </w:p>
        </w:tc>
      </w:tr>
      <w:tr w:rsidR="00C06A85" w:rsidRPr="0001399A" w:rsidTr="00DA2A3F">
        <w:tc>
          <w:tcPr>
            <w:tcW w:w="293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A85" w:rsidRPr="0001399A" w:rsidRDefault="00C06A85" w:rsidP="00C06A85">
            <w:pPr>
              <w:numPr>
                <w:ilvl w:val="0"/>
                <w:numId w:val="2"/>
              </w:numPr>
            </w:pPr>
          </w:p>
        </w:tc>
        <w:tc>
          <w:tcPr>
            <w:tcW w:w="363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6A85" w:rsidRPr="0001399A" w:rsidRDefault="00C06A85" w:rsidP="00C06A85">
            <w:pPr>
              <w:jc w:val="center"/>
              <w:rPr>
                <w:b/>
              </w:rPr>
            </w:pP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A85" w:rsidRPr="0001399A" w:rsidRDefault="00C06A85" w:rsidP="00C06A85">
            <w:pPr>
              <w:rPr>
                <w:highlight w:val="yellow"/>
              </w:rPr>
            </w:pPr>
            <w:r w:rsidRPr="0001399A">
              <w:t>Реализация интернет-проекта «</w:t>
            </w:r>
            <w:r>
              <w:t>Электронный дневник</w:t>
            </w:r>
            <w:r w:rsidRPr="0001399A">
              <w:t>»</w:t>
            </w:r>
          </w:p>
        </w:tc>
        <w:tc>
          <w:tcPr>
            <w:tcW w:w="2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A85" w:rsidRPr="0001399A" w:rsidRDefault="00C06A85" w:rsidP="00C06A85">
            <w:pPr>
              <w:jc w:val="center"/>
            </w:pPr>
            <w:r w:rsidRPr="0001399A">
              <w:t>В течение года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A85" w:rsidRPr="0001399A" w:rsidRDefault="00C06A85" w:rsidP="00C06A85">
            <w:r w:rsidRPr="0001399A">
              <w:t>Все педагоги</w:t>
            </w:r>
          </w:p>
        </w:tc>
      </w:tr>
      <w:tr w:rsidR="00C06A85" w:rsidRPr="0001399A" w:rsidTr="00DA2A3F">
        <w:tc>
          <w:tcPr>
            <w:tcW w:w="293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A85" w:rsidRPr="0001399A" w:rsidRDefault="00C06A85" w:rsidP="00C06A85">
            <w:pPr>
              <w:numPr>
                <w:ilvl w:val="0"/>
                <w:numId w:val="2"/>
              </w:numPr>
            </w:pPr>
          </w:p>
        </w:tc>
        <w:tc>
          <w:tcPr>
            <w:tcW w:w="363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6A85" w:rsidRPr="0001399A" w:rsidRDefault="00C06A85" w:rsidP="00C06A85">
            <w:pPr>
              <w:jc w:val="center"/>
              <w:rPr>
                <w:b/>
              </w:rPr>
            </w:pP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A85" w:rsidRPr="0001399A" w:rsidRDefault="00C06A85" w:rsidP="00C06A85">
            <w:pPr>
              <w:rPr>
                <w:highlight w:val="yellow"/>
              </w:rPr>
            </w:pPr>
            <w:r w:rsidRPr="0001399A">
              <w:t>Обеспечение функционирования школьного сайта.</w:t>
            </w:r>
          </w:p>
        </w:tc>
        <w:tc>
          <w:tcPr>
            <w:tcW w:w="2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A85" w:rsidRPr="0001399A" w:rsidRDefault="00C06A85" w:rsidP="00C06A85">
            <w:pPr>
              <w:jc w:val="center"/>
            </w:pPr>
            <w:r w:rsidRPr="0001399A">
              <w:t>В течение года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A85" w:rsidRPr="0001399A" w:rsidRDefault="00C06A85" w:rsidP="00C06A85">
            <w:r w:rsidRPr="0001399A">
              <w:t>Все педагоги</w:t>
            </w:r>
          </w:p>
        </w:tc>
      </w:tr>
      <w:tr w:rsidR="00C06A85" w:rsidRPr="0001399A" w:rsidTr="00DA2A3F">
        <w:tc>
          <w:tcPr>
            <w:tcW w:w="293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A85" w:rsidRPr="0001399A" w:rsidRDefault="00715B4F" w:rsidP="00C06A85">
            <w:r>
              <w:lastRenderedPageBreak/>
              <w:t>11</w:t>
            </w:r>
            <w:r w:rsidR="00C06A85" w:rsidRPr="0001399A">
              <w:t>. Комплектование библиотечного фонда</w:t>
            </w:r>
          </w:p>
          <w:p w:rsidR="00C06A85" w:rsidRPr="0001399A" w:rsidRDefault="00C06A85" w:rsidP="00C06A85">
            <w:pPr>
              <w:ind w:left="360"/>
            </w:pPr>
          </w:p>
        </w:tc>
        <w:tc>
          <w:tcPr>
            <w:tcW w:w="363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6A85" w:rsidRPr="0001399A" w:rsidRDefault="00C06A85" w:rsidP="00C06A85">
            <w:pPr>
              <w:rPr>
                <w:b/>
              </w:rPr>
            </w:pP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A85" w:rsidRPr="0001399A" w:rsidRDefault="00C06A85" w:rsidP="00C06A85">
            <w:r w:rsidRPr="0001399A">
              <w:t>Пополнение библиотечного фонда учебниками и методической литературой.</w:t>
            </w:r>
          </w:p>
        </w:tc>
        <w:tc>
          <w:tcPr>
            <w:tcW w:w="2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A85" w:rsidRPr="0001399A" w:rsidRDefault="00C06A85" w:rsidP="00C06A85">
            <w:pPr>
              <w:jc w:val="center"/>
            </w:pPr>
            <w:r w:rsidRPr="0001399A">
              <w:t>В течение года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A85" w:rsidRDefault="00C06A85" w:rsidP="00C06A85">
            <w:proofErr w:type="spellStart"/>
            <w:r w:rsidRPr="0001399A">
              <w:t>Маравина</w:t>
            </w:r>
            <w:proofErr w:type="spellEnd"/>
            <w:r w:rsidRPr="0001399A">
              <w:t xml:space="preserve"> И.Г.</w:t>
            </w:r>
            <w:r w:rsidR="00713B61">
              <w:t>,</w:t>
            </w:r>
          </w:p>
          <w:p w:rsidR="00713B61" w:rsidRPr="0001399A" w:rsidRDefault="00713B61" w:rsidP="00C06A85">
            <w:r>
              <w:t>Чугунова И.С.</w:t>
            </w:r>
          </w:p>
        </w:tc>
      </w:tr>
      <w:tr w:rsidR="00713B61" w:rsidRPr="0001399A" w:rsidTr="00DA2A3F">
        <w:tc>
          <w:tcPr>
            <w:tcW w:w="293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B61" w:rsidRPr="0001399A" w:rsidRDefault="00713B61" w:rsidP="00713B61"/>
        </w:tc>
        <w:tc>
          <w:tcPr>
            <w:tcW w:w="363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B61" w:rsidRPr="0001399A" w:rsidRDefault="00713B61" w:rsidP="00713B61">
            <w:pPr>
              <w:rPr>
                <w:b/>
              </w:rPr>
            </w:pP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B61" w:rsidRPr="0001399A" w:rsidRDefault="00713B61" w:rsidP="00713B61">
            <w:r w:rsidRPr="005408D2">
              <w:t>Формирование банка методических материалов</w:t>
            </w:r>
            <w:r>
              <w:t>, разработанных учителями школы.</w:t>
            </w:r>
          </w:p>
        </w:tc>
        <w:tc>
          <w:tcPr>
            <w:tcW w:w="2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B61" w:rsidRPr="0001399A" w:rsidRDefault="00713B61" w:rsidP="00713B61">
            <w:pPr>
              <w:jc w:val="center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B61" w:rsidRDefault="00713B61" w:rsidP="00713B61">
            <w:proofErr w:type="spellStart"/>
            <w:r w:rsidRPr="0001399A">
              <w:t>Маравина</w:t>
            </w:r>
            <w:proofErr w:type="spellEnd"/>
            <w:r w:rsidRPr="0001399A">
              <w:t xml:space="preserve"> И.Г.</w:t>
            </w:r>
            <w:r>
              <w:t>,</w:t>
            </w:r>
          </w:p>
          <w:p w:rsidR="00713B61" w:rsidRPr="0001399A" w:rsidRDefault="00713B61" w:rsidP="00713B61">
            <w:r>
              <w:t>Чугунова И.С.</w:t>
            </w:r>
          </w:p>
        </w:tc>
      </w:tr>
      <w:tr w:rsidR="00C06A85" w:rsidRPr="0001399A" w:rsidTr="00DA2A3F">
        <w:tc>
          <w:tcPr>
            <w:tcW w:w="293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A85" w:rsidRPr="0001399A" w:rsidRDefault="00C06A85" w:rsidP="00C06A85">
            <w:pPr>
              <w:numPr>
                <w:ilvl w:val="0"/>
                <w:numId w:val="2"/>
              </w:numPr>
            </w:pPr>
          </w:p>
        </w:tc>
        <w:tc>
          <w:tcPr>
            <w:tcW w:w="363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6A85" w:rsidRPr="0001399A" w:rsidRDefault="00C06A85" w:rsidP="00C06A85">
            <w:pPr>
              <w:jc w:val="center"/>
              <w:rPr>
                <w:b/>
              </w:rPr>
            </w:pP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A85" w:rsidRPr="0001399A" w:rsidRDefault="00C06A85" w:rsidP="00C06A85">
            <w:r w:rsidRPr="0001399A">
              <w:t xml:space="preserve">Формирование библиотечного </w:t>
            </w:r>
            <w:proofErr w:type="spellStart"/>
            <w:r w:rsidRPr="0001399A">
              <w:t>медиафонда</w:t>
            </w:r>
            <w:proofErr w:type="spellEnd"/>
            <w:r w:rsidRPr="0001399A">
              <w:t xml:space="preserve">, электронных УМК, электронных учебников. </w:t>
            </w:r>
          </w:p>
        </w:tc>
        <w:tc>
          <w:tcPr>
            <w:tcW w:w="2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A85" w:rsidRPr="0001399A" w:rsidRDefault="00C06A85" w:rsidP="00C06A85">
            <w:pPr>
              <w:jc w:val="center"/>
            </w:pPr>
            <w:r w:rsidRPr="0001399A">
              <w:t>В течение года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A85" w:rsidRPr="0001399A" w:rsidRDefault="00C06A85" w:rsidP="00C06A85">
            <w:proofErr w:type="spellStart"/>
            <w:r w:rsidRPr="0001399A">
              <w:t>Маравина</w:t>
            </w:r>
            <w:proofErr w:type="spellEnd"/>
            <w:r w:rsidRPr="0001399A">
              <w:t xml:space="preserve"> И.Г.</w:t>
            </w:r>
          </w:p>
        </w:tc>
      </w:tr>
      <w:tr w:rsidR="00C06A85" w:rsidRPr="0001399A" w:rsidTr="00DA2A3F">
        <w:tc>
          <w:tcPr>
            <w:tcW w:w="293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A85" w:rsidRPr="0001399A" w:rsidRDefault="00C06A85" w:rsidP="00C06A85"/>
        </w:tc>
        <w:tc>
          <w:tcPr>
            <w:tcW w:w="363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A85" w:rsidRPr="0001399A" w:rsidRDefault="00C06A85" w:rsidP="00C06A85">
            <w:pPr>
              <w:rPr>
                <w:b/>
              </w:rPr>
            </w:pP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A85" w:rsidRPr="0001399A" w:rsidRDefault="00C06A85" w:rsidP="00C06A85">
            <w:r w:rsidRPr="0001399A">
              <w:t>Систематизация материалов, организация библиотечных выставок.</w:t>
            </w:r>
          </w:p>
        </w:tc>
        <w:tc>
          <w:tcPr>
            <w:tcW w:w="2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A85" w:rsidRPr="0001399A" w:rsidRDefault="00C06A85" w:rsidP="00C06A85">
            <w:pPr>
              <w:jc w:val="center"/>
            </w:pPr>
            <w:r w:rsidRPr="0001399A">
              <w:t>В течение года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A85" w:rsidRPr="0001399A" w:rsidRDefault="00C06A85" w:rsidP="00C06A85">
            <w:proofErr w:type="spellStart"/>
            <w:r w:rsidRPr="0001399A">
              <w:t>Маравина</w:t>
            </w:r>
            <w:proofErr w:type="spellEnd"/>
            <w:r w:rsidRPr="0001399A">
              <w:t xml:space="preserve"> И.Г.</w:t>
            </w:r>
          </w:p>
        </w:tc>
      </w:tr>
    </w:tbl>
    <w:p w:rsidR="00BC22DC" w:rsidRDefault="00BC22DC" w:rsidP="00265E06">
      <w:pPr>
        <w:shd w:val="clear" w:color="auto" w:fill="FFFFFF"/>
        <w:tabs>
          <w:tab w:val="left" w:pos="13320"/>
        </w:tabs>
        <w:autoSpaceDE w:val="0"/>
        <w:autoSpaceDN w:val="0"/>
        <w:adjustRightInd w:val="0"/>
      </w:pPr>
    </w:p>
    <w:p w:rsidR="00BC22DC" w:rsidRPr="005408D2" w:rsidRDefault="00BC22DC" w:rsidP="00265E06">
      <w:pPr>
        <w:shd w:val="clear" w:color="auto" w:fill="FFFFFF"/>
        <w:tabs>
          <w:tab w:val="left" w:pos="13320"/>
        </w:tabs>
        <w:autoSpaceDE w:val="0"/>
        <w:autoSpaceDN w:val="0"/>
        <w:adjustRightInd w:val="0"/>
      </w:pPr>
      <w:r w:rsidRPr="005408D2">
        <w:t>Основные мероприятия</w:t>
      </w:r>
      <w:r w:rsidR="005408D2" w:rsidRPr="005408D2">
        <w:t xml:space="preserve"> и направления деятельности</w:t>
      </w:r>
      <w:r w:rsidRPr="005408D2">
        <w:t>:</w:t>
      </w:r>
    </w:p>
    <w:p w:rsidR="00BC22DC" w:rsidRPr="005408D2" w:rsidRDefault="00BC22DC" w:rsidP="005408D2">
      <w:pPr>
        <w:pStyle w:val="a5"/>
        <w:numPr>
          <w:ilvl w:val="0"/>
          <w:numId w:val="41"/>
        </w:numPr>
        <w:shd w:val="clear" w:color="auto" w:fill="FFFFFF"/>
        <w:tabs>
          <w:tab w:val="left" w:pos="133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5408D2">
        <w:rPr>
          <w:rFonts w:ascii="Times New Roman" w:hAnsi="Times New Roman"/>
          <w:sz w:val="24"/>
          <w:szCs w:val="24"/>
        </w:rPr>
        <w:t>Заседания педагогического совета</w:t>
      </w:r>
      <w:r w:rsidR="005408D2" w:rsidRPr="005408D2">
        <w:rPr>
          <w:rFonts w:ascii="Times New Roman" w:hAnsi="Times New Roman"/>
          <w:sz w:val="24"/>
          <w:szCs w:val="24"/>
        </w:rPr>
        <w:t xml:space="preserve"> по методической тематике – 4 раза в год</w:t>
      </w:r>
    </w:p>
    <w:p w:rsidR="005408D2" w:rsidRPr="005408D2" w:rsidRDefault="00BC22DC" w:rsidP="005408D2">
      <w:pPr>
        <w:pStyle w:val="a5"/>
        <w:numPr>
          <w:ilvl w:val="0"/>
          <w:numId w:val="41"/>
        </w:numPr>
        <w:shd w:val="clear" w:color="auto" w:fill="FFFFFF"/>
        <w:tabs>
          <w:tab w:val="left" w:pos="133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5408D2">
        <w:rPr>
          <w:rFonts w:ascii="Times New Roman" w:hAnsi="Times New Roman"/>
          <w:sz w:val="24"/>
          <w:szCs w:val="24"/>
        </w:rPr>
        <w:t>Заседания методического совета школы</w:t>
      </w:r>
      <w:r w:rsidR="005408D2" w:rsidRPr="005408D2">
        <w:rPr>
          <w:rFonts w:ascii="Times New Roman" w:hAnsi="Times New Roman"/>
          <w:sz w:val="24"/>
          <w:szCs w:val="24"/>
        </w:rPr>
        <w:t xml:space="preserve"> – ежемесячно</w:t>
      </w:r>
    </w:p>
    <w:p w:rsidR="00BC22DC" w:rsidRPr="005408D2" w:rsidRDefault="00BC22DC" w:rsidP="005408D2">
      <w:pPr>
        <w:pStyle w:val="a5"/>
        <w:numPr>
          <w:ilvl w:val="0"/>
          <w:numId w:val="41"/>
        </w:numPr>
        <w:shd w:val="clear" w:color="auto" w:fill="FFFFFF"/>
        <w:tabs>
          <w:tab w:val="left" w:pos="133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5408D2">
        <w:rPr>
          <w:rFonts w:ascii="Times New Roman" w:hAnsi="Times New Roman"/>
          <w:sz w:val="24"/>
          <w:szCs w:val="24"/>
        </w:rPr>
        <w:t xml:space="preserve">Заседания </w:t>
      </w:r>
      <w:r w:rsidR="005408D2" w:rsidRPr="005408D2">
        <w:rPr>
          <w:rFonts w:ascii="Times New Roman" w:hAnsi="Times New Roman"/>
          <w:sz w:val="24"/>
          <w:szCs w:val="24"/>
        </w:rPr>
        <w:t>методических объединений учителей-предметников, классных руководителей – ежемесячно по планам МО.</w:t>
      </w:r>
    </w:p>
    <w:p w:rsidR="005408D2" w:rsidRPr="005408D2" w:rsidRDefault="005408D2" w:rsidP="005408D2">
      <w:pPr>
        <w:pStyle w:val="a5"/>
        <w:numPr>
          <w:ilvl w:val="0"/>
          <w:numId w:val="41"/>
        </w:numPr>
        <w:shd w:val="clear" w:color="auto" w:fill="FFFFFF"/>
        <w:tabs>
          <w:tab w:val="left" w:pos="133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5408D2">
        <w:rPr>
          <w:rFonts w:ascii="Times New Roman" w:hAnsi="Times New Roman"/>
          <w:sz w:val="24"/>
          <w:szCs w:val="24"/>
        </w:rPr>
        <w:t>Предметные недели.</w:t>
      </w:r>
    </w:p>
    <w:p w:rsidR="005408D2" w:rsidRPr="005408D2" w:rsidRDefault="005408D2" w:rsidP="005408D2">
      <w:pPr>
        <w:pStyle w:val="a5"/>
        <w:numPr>
          <w:ilvl w:val="0"/>
          <w:numId w:val="41"/>
        </w:numPr>
        <w:shd w:val="clear" w:color="auto" w:fill="FFFFFF"/>
        <w:tabs>
          <w:tab w:val="left" w:pos="133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5408D2">
        <w:rPr>
          <w:rFonts w:ascii="Times New Roman" w:hAnsi="Times New Roman"/>
          <w:sz w:val="24"/>
          <w:szCs w:val="24"/>
        </w:rPr>
        <w:t>Проектная декада.</w:t>
      </w:r>
    </w:p>
    <w:p w:rsidR="005408D2" w:rsidRDefault="005408D2" w:rsidP="005408D2">
      <w:pPr>
        <w:pStyle w:val="a5"/>
        <w:numPr>
          <w:ilvl w:val="0"/>
          <w:numId w:val="41"/>
        </w:numPr>
        <w:shd w:val="clear" w:color="auto" w:fill="FFFFFF"/>
        <w:tabs>
          <w:tab w:val="left" w:pos="133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5408D2">
        <w:rPr>
          <w:rFonts w:ascii="Times New Roman" w:hAnsi="Times New Roman"/>
          <w:sz w:val="24"/>
          <w:szCs w:val="24"/>
        </w:rPr>
        <w:t>Защита проектов на уровне среднего общего образования.</w:t>
      </w:r>
    </w:p>
    <w:p w:rsidR="001B5BA2" w:rsidRPr="005408D2" w:rsidRDefault="001B5BA2" w:rsidP="005408D2">
      <w:pPr>
        <w:pStyle w:val="a5"/>
        <w:numPr>
          <w:ilvl w:val="0"/>
          <w:numId w:val="41"/>
        </w:numPr>
        <w:shd w:val="clear" w:color="auto" w:fill="FFFFFF"/>
        <w:tabs>
          <w:tab w:val="left" w:pos="133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Методическая декада – открытые уроки, мастер-классы, взаимопосещения учителей.</w:t>
      </w:r>
    </w:p>
    <w:p w:rsidR="005408D2" w:rsidRDefault="005408D2" w:rsidP="005408D2">
      <w:pPr>
        <w:pStyle w:val="a5"/>
        <w:numPr>
          <w:ilvl w:val="0"/>
          <w:numId w:val="41"/>
        </w:numPr>
        <w:shd w:val="clear" w:color="auto" w:fill="FFFFFF"/>
        <w:tabs>
          <w:tab w:val="left" w:pos="133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5408D2">
        <w:rPr>
          <w:rFonts w:ascii="Times New Roman" w:hAnsi="Times New Roman"/>
          <w:sz w:val="24"/>
          <w:szCs w:val="24"/>
        </w:rPr>
        <w:t>Методический семинар – 1 раз.</w:t>
      </w:r>
    </w:p>
    <w:p w:rsidR="001B5BA2" w:rsidRPr="005408D2" w:rsidRDefault="001B5BA2" w:rsidP="005408D2">
      <w:pPr>
        <w:pStyle w:val="a5"/>
        <w:numPr>
          <w:ilvl w:val="0"/>
          <w:numId w:val="41"/>
        </w:numPr>
        <w:shd w:val="clear" w:color="auto" w:fill="FFFFFF"/>
        <w:tabs>
          <w:tab w:val="left" w:pos="133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Методическая работа учителей по индивидуальным планам – подготовка </w:t>
      </w:r>
      <w:r w:rsidR="005A5C8B">
        <w:rPr>
          <w:rFonts w:ascii="Times New Roman" w:hAnsi="Times New Roman"/>
          <w:sz w:val="24"/>
          <w:szCs w:val="24"/>
        </w:rPr>
        <w:t>выступлений, участие в НПК различного уровня, публикации, внедрение современных технологий в практическую деятельность, аналитика результатов, открытые уроки и мастер-классы, взаимопосещения и т.д.</w:t>
      </w:r>
    </w:p>
    <w:p w:rsidR="005408D2" w:rsidRPr="005408D2" w:rsidRDefault="005408D2" w:rsidP="005408D2">
      <w:pPr>
        <w:pStyle w:val="a5"/>
        <w:numPr>
          <w:ilvl w:val="0"/>
          <w:numId w:val="41"/>
        </w:numPr>
        <w:shd w:val="clear" w:color="auto" w:fill="FFFFFF"/>
        <w:tabs>
          <w:tab w:val="left" w:pos="133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5408D2">
        <w:rPr>
          <w:rFonts w:ascii="Times New Roman" w:hAnsi="Times New Roman"/>
          <w:sz w:val="24"/>
          <w:szCs w:val="24"/>
        </w:rPr>
        <w:t xml:space="preserve">Исследовательская деятельность обучающихся – </w:t>
      </w:r>
      <w:r w:rsidR="001B5BA2">
        <w:rPr>
          <w:rFonts w:ascii="Times New Roman" w:hAnsi="Times New Roman"/>
          <w:sz w:val="24"/>
          <w:szCs w:val="24"/>
        </w:rPr>
        <w:t>курирование и организация участия</w:t>
      </w:r>
      <w:r w:rsidRPr="005408D2">
        <w:rPr>
          <w:rFonts w:ascii="Times New Roman" w:hAnsi="Times New Roman"/>
          <w:sz w:val="24"/>
          <w:szCs w:val="24"/>
        </w:rPr>
        <w:t xml:space="preserve"> в научно-практических конференциях.</w:t>
      </w:r>
    </w:p>
    <w:p w:rsidR="005408D2" w:rsidRPr="005408D2" w:rsidRDefault="005408D2" w:rsidP="005408D2">
      <w:pPr>
        <w:pStyle w:val="a5"/>
        <w:numPr>
          <w:ilvl w:val="0"/>
          <w:numId w:val="41"/>
        </w:numPr>
        <w:shd w:val="clear" w:color="auto" w:fill="FFFFFF"/>
        <w:tabs>
          <w:tab w:val="left" w:pos="133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5408D2">
        <w:rPr>
          <w:rFonts w:ascii="Times New Roman" w:hAnsi="Times New Roman"/>
          <w:sz w:val="24"/>
          <w:szCs w:val="24"/>
        </w:rPr>
        <w:t>Участие школьников в олимпиадах и конкурсах.</w:t>
      </w:r>
    </w:p>
    <w:p w:rsidR="005408D2" w:rsidRPr="0001399A" w:rsidRDefault="005408D2" w:rsidP="005408D2">
      <w:pPr>
        <w:pStyle w:val="a5"/>
        <w:numPr>
          <w:ilvl w:val="0"/>
          <w:numId w:val="41"/>
        </w:numPr>
        <w:shd w:val="clear" w:color="auto" w:fill="FFFFFF"/>
        <w:tabs>
          <w:tab w:val="left" w:pos="13320"/>
        </w:tabs>
        <w:autoSpaceDE w:val="0"/>
        <w:autoSpaceDN w:val="0"/>
        <w:adjustRightInd w:val="0"/>
      </w:pPr>
      <w:r w:rsidRPr="005408D2">
        <w:rPr>
          <w:rFonts w:ascii="Times New Roman" w:hAnsi="Times New Roman"/>
          <w:sz w:val="24"/>
          <w:szCs w:val="24"/>
        </w:rPr>
        <w:t>Формирование банка методических материалов</w:t>
      </w:r>
      <w:r>
        <w:t>.</w:t>
      </w:r>
    </w:p>
    <w:sectPr w:rsidR="005408D2" w:rsidRPr="0001399A" w:rsidSect="00343E6A">
      <w:pgSz w:w="16838" w:h="11906" w:orient="landscape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0F5B45"/>
    <w:multiLevelType w:val="hybridMultilevel"/>
    <w:tmpl w:val="02BE8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6F4C3F"/>
    <w:multiLevelType w:val="hybridMultilevel"/>
    <w:tmpl w:val="112AE8A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257C78"/>
    <w:multiLevelType w:val="hybridMultilevel"/>
    <w:tmpl w:val="C3260A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CB0C8E"/>
    <w:multiLevelType w:val="hybridMultilevel"/>
    <w:tmpl w:val="9134F6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9110860"/>
    <w:multiLevelType w:val="hybridMultilevel"/>
    <w:tmpl w:val="9244C2C8"/>
    <w:lvl w:ilvl="0" w:tplc="FC609A4A">
      <w:start w:val="1"/>
      <w:numFmt w:val="decimal"/>
      <w:lvlText w:val="%1."/>
      <w:lvlJc w:val="center"/>
      <w:pPr>
        <w:ind w:left="284" w:hanging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204979"/>
    <w:multiLevelType w:val="hybridMultilevel"/>
    <w:tmpl w:val="B8A044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00727B"/>
    <w:multiLevelType w:val="hybridMultilevel"/>
    <w:tmpl w:val="43C09114"/>
    <w:lvl w:ilvl="0" w:tplc="FC609A4A">
      <w:start w:val="1"/>
      <w:numFmt w:val="decimal"/>
      <w:lvlText w:val="%1."/>
      <w:lvlJc w:val="center"/>
      <w:pPr>
        <w:ind w:left="284" w:hanging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F63032"/>
    <w:multiLevelType w:val="hybridMultilevel"/>
    <w:tmpl w:val="3BB4D1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C83BA8"/>
    <w:multiLevelType w:val="hybridMultilevel"/>
    <w:tmpl w:val="5B426CEE"/>
    <w:lvl w:ilvl="0" w:tplc="9F305DF8">
      <w:start w:val="1"/>
      <w:numFmt w:val="decimal"/>
      <w:lvlText w:val="%1."/>
      <w:lvlJc w:val="center"/>
      <w:pPr>
        <w:ind w:left="284" w:hanging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41087E"/>
    <w:multiLevelType w:val="hybridMultilevel"/>
    <w:tmpl w:val="B90C88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A16A87"/>
    <w:multiLevelType w:val="hybridMultilevel"/>
    <w:tmpl w:val="F842A802"/>
    <w:lvl w:ilvl="0" w:tplc="009A4EFE">
      <w:start w:val="1"/>
      <w:numFmt w:val="decimal"/>
      <w:lvlText w:val="%1."/>
      <w:lvlJc w:val="left"/>
      <w:pPr>
        <w:ind w:left="284" w:hanging="284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5F70DD"/>
    <w:multiLevelType w:val="hybridMultilevel"/>
    <w:tmpl w:val="07489472"/>
    <w:lvl w:ilvl="0" w:tplc="C6264C14">
      <w:start w:val="1"/>
      <w:numFmt w:val="decimal"/>
      <w:lvlText w:val="%1."/>
      <w:lvlJc w:val="center"/>
      <w:pPr>
        <w:ind w:left="284" w:hanging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9059E0"/>
    <w:multiLevelType w:val="hybridMultilevel"/>
    <w:tmpl w:val="CE86A5A8"/>
    <w:lvl w:ilvl="0" w:tplc="86EC8DEE">
      <w:start w:val="1"/>
      <w:numFmt w:val="decimal"/>
      <w:lvlText w:val="%1."/>
      <w:lvlJc w:val="center"/>
      <w:pPr>
        <w:ind w:left="284" w:hanging="284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F15544"/>
    <w:multiLevelType w:val="hybridMultilevel"/>
    <w:tmpl w:val="420C1D0A"/>
    <w:lvl w:ilvl="0" w:tplc="167CEC88">
      <w:start w:val="1"/>
      <w:numFmt w:val="decimal"/>
      <w:lvlText w:val="%1."/>
      <w:lvlJc w:val="center"/>
      <w:pPr>
        <w:ind w:left="284" w:hanging="171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5E12C6"/>
    <w:multiLevelType w:val="hybridMultilevel"/>
    <w:tmpl w:val="FC841E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9A516C"/>
    <w:multiLevelType w:val="hybridMultilevel"/>
    <w:tmpl w:val="E53261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3063C45"/>
    <w:multiLevelType w:val="hybridMultilevel"/>
    <w:tmpl w:val="833E83D4"/>
    <w:lvl w:ilvl="0" w:tplc="FB6E4348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43813E3"/>
    <w:multiLevelType w:val="hybridMultilevel"/>
    <w:tmpl w:val="60621108"/>
    <w:lvl w:ilvl="0" w:tplc="845A0592">
      <w:start w:val="1"/>
      <w:numFmt w:val="decimal"/>
      <w:lvlText w:val="%1."/>
      <w:lvlJc w:val="left"/>
      <w:pPr>
        <w:ind w:left="284" w:hanging="284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8912FC"/>
    <w:multiLevelType w:val="hybridMultilevel"/>
    <w:tmpl w:val="C7F6AA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C204F05"/>
    <w:multiLevelType w:val="hybridMultilevel"/>
    <w:tmpl w:val="68A85FB6"/>
    <w:lvl w:ilvl="0" w:tplc="BFC465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C8B548B"/>
    <w:multiLevelType w:val="hybridMultilevel"/>
    <w:tmpl w:val="9B44FFE4"/>
    <w:lvl w:ilvl="0" w:tplc="167CEC88">
      <w:start w:val="1"/>
      <w:numFmt w:val="decimal"/>
      <w:lvlText w:val="%1."/>
      <w:lvlJc w:val="center"/>
      <w:pPr>
        <w:ind w:left="284" w:hanging="171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D2F7A43"/>
    <w:multiLevelType w:val="hybridMultilevel"/>
    <w:tmpl w:val="710C5D6A"/>
    <w:lvl w:ilvl="0" w:tplc="C6264C14">
      <w:start w:val="1"/>
      <w:numFmt w:val="decimal"/>
      <w:lvlText w:val="%1."/>
      <w:lvlJc w:val="center"/>
      <w:pPr>
        <w:ind w:left="284" w:hanging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0985573"/>
    <w:multiLevelType w:val="hybridMultilevel"/>
    <w:tmpl w:val="09020D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0D27957"/>
    <w:multiLevelType w:val="hybridMultilevel"/>
    <w:tmpl w:val="8234AC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0F53390"/>
    <w:multiLevelType w:val="hybridMultilevel"/>
    <w:tmpl w:val="CD5859EE"/>
    <w:lvl w:ilvl="0" w:tplc="845A0592">
      <w:start w:val="1"/>
      <w:numFmt w:val="decimal"/>
      <w:lvlText w:val="%1."/>
      <w:lvlJc w:val="left"/>
      <w:pPr>
        <w:ind w:left="284" w:hanging="284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19B1E81"/>
    <w:multiLevelType w:val="hybridMultilevel"/>
    <w:tmpl w:val="9AAC48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BF9654F"/>
    <w:multiLevelType w:val="hybridMultilevel"/>
    <w:tmpl w:val="C31C82C2"/>
    <w:lvl w:ilvl="0" w:tplc="C6264C14">
      <w:start w:val="1"/>
      <w:numFmt w:val="decimal"/>
      <w:lvlText w:val="%1."/>
      <w:lvlJc w:val="center"/>
      <w:pPr>
        <w:ind w:left="284" w:hanging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F51207C"/>
    <w:multiLevelType w:val="hybridMultilevel"/>
    <w:tmpl w:val="A62A2414"/>
    <w:lvl w:ilvl="0" w:tplc="854AC9D6">
      <w:start w:val="1"/>
      <w:numFmt w:val="decimal"/>
      <w:lvlText w:val="%1."/>
      <w:lvlJc w:val="left"/>
      <w:pPr>
        <w:ind w:left="284" w:hanging="284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F52379B"/>
    <w:multiLevelType w:val="hybridMultilevel"/>
    <w:tmpl w:val="C7F6AA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F9F3D14"/>
    <w:multiLevelType w:val="hybridMultilevel"/>
    <w:tmpl w:val="9B44FFE4"/>
    <w:lvl w:ilvl="0" w:tplc="167CEC88">
      <w:start w:val="1"/>
      <w:numFmt w:val="decimal"/>
      <w:lvlText w:val="%1."/>
      <w:lvlJc w:val="center"/>
      <w:pPr>
        <w:ind w:left="284" w:hanging="171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3CD2918"/>
    <w:multiLevelType w:val="hybridMultilevel"/>
    <w:tmpl w:val="420C1D0A"/>
    <w:lvl w:ilvl="0" w:tplc="167CEC88">
      <w:start w:val="1"/>
      <w:numFmt w:val="decimal"/>
      <w:lvlText w:val="%1."/>
      <w:lvlJc w:val="center"/>
      <w:pPr>
        <w:ind w:left="284" w:hanging="171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7924D6A"/>
    <w:multiLevelType w:val="hybridMultilevel"/>
    <w:tmpl w:val="E2F687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B115E4D"/>
    <w:multiLevelType w:val="hybridMultilevel"/>
    <w:tmpl w:val="D6C4C71C"/>
    <w:lvl w:ilvl="0" w:tplc="FB6E4348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1427E3D"/>
    <w:multiLevelType w:val="hybridMultilevel"/>
    <w:tmpl w:val="8CE24A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2DF47A5"/>
    <w:multiLevelType w:val="hybridMultilevel"/>
    <w:tmpl w:val="CFE4ED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817168D"/>
    <w:multiLevelType w:val="hybridMultilevel"/>
    <w:tmpl w:val="7362F438"/>
    <w:lvl w:ilvl="0" w:tplc="FB6E4348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E5F6EC0"/>
    <w:multiLevelType w:val="hybridMultilevel"/>
    <w:tmpl w:val="62B8B2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0DD1ABE"/>
    <w:multiLevelType w:val="hybridMultilevel"/>
    <w:tmpl w:val="7524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A6958AE"/>
    <w:multiLevelType w:val="hybridMultilevel"/>
    <w:tmpl w:val="9CE804D4"/>
    <w:lvl w:ilvl="0" w:tplc="845A0592">
      <w:start w:val="1"/>
      <w:numFmt w:val="decimal"/>
      <w:lvlText w:val="%1."/>
      <w:lvlJc w:val="left"/>
      <w:pPr>
        <w:ind w:left="284" w:hanging="284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D237229"/>
    <w:multiLevelType w:val="hybridMultilevel"/>
    <w:tmpl w:val="4DB44B64"/>
    <w:lvl w:ilvl="0" w:tplc="C5783C28">
      <w:start w:val="1"/>
      <w:numFmt w:val="decimal"/>
      <w:suff w:val="space"/>
      <w:lvlText w:val="%1."/>
      <w:lvlJc w:val="left"/>
      <w:pPr>
        <w:ind w:left="284" w:hanging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F832204"/>
    <w:multiLevelType w:val="hybridMultilevel"/>
    <w:tmpl w:val="7362F438"/>
    <w:lvl w:ilvl="0" w:tplc="FB6E4348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4"/>
  </w:num>
  <w:num w:numId="3">
    <w:abstractNumId w:val="28"/>
  </w:num>
  <w:num w:numId="4">
    <w:abstractNumId w:val="39"/>
  </w:num>
  <w:num w:numId="5">
    <w:abstractNumId w:val="0"/>
  </w:num>
  <w:num w:numId="6">
    <w:abstractNumId w:val="25"/>
  </w:num>
  <w:num w:numId="7">
    <w:abstractNumId w:val="7"/>
  </w:num>
  <w:num w:numId="8">
    <w:abstractNumId w:val="34"/>
  </w:num>
  <w:num w:numId="9">
    <w:abstractNumId w:val="5"/>
  </w:num>
  <w:num w:numId="10">
    <w:abstractNumId w:val="33"/>
  </w:num>
  <w:num w:numId="11">
    <w:abstractNumId w:val="18"/>
  </w:num>
  <w:num w:numId="12">
    <w:abstractNumId w:val="1"/>
  </w:num>
  <w:num w:numId="13">
    <w:abstractNumId w:val="22"/>
  </w:num>
  <w:num w:numId="14">
    <w:abstractNumId w:val="9"/>
  </w:num>
  <w:num w:numId="15">
    <w:abstractNumId w:val="31"/>
  </w:num>
  <w:num w:numId="16">
    <w:abstractNumId w:val="36"/>
  </w:num>
  <w:num w:numId="17">
    <w:abstractNumId w:val="16"/>
  </w:num>
  <w:num w:numId="18">
    <w:abstractNumId w:val="23"/>
  </w:num>
  <w:num w:numId="19">
    <w:abstractNumId w:val="15"/>
  </w:num>
  <w:num w:numId="20">
    <w:abstractNumId w:val="8"/>
  </w:num>
  <w:num w:numId="21">
    <w:abstractNumId w:val="4"/>
  </w:num>
  <w:num w:numId="22">
    <w:abstractNumId w:val="6"/>
  </w:num>
  <w:num w:numId="23">
    <w:abstractNumId w:val="12"/>
  </w:num>
  <w:num w:numId="24">
    <w:abstractNumId w:val="20"/>
  </w:num>
  <w:num w:numId="25">
    <w:abstractNumId w:val="11"/>
  </w:num>
  <w:num w:numId="26">
    <w:abstractNumId w:val="26"/>
  </w:num>
  <w:num w:numId="27">
    <w:abstractNumId w:val="21"/>
  </w:num>
  <w:num w:numId="28">
    <w:abstractNumId w:val="37"/>
  </w:num>
  <w:num w:numId="29">
    <w:abstractNumId w:val="27"/>
  </w:num>
  <w:num w:numId="30">
    <w:abstractNumId w:val="24"/>
  </w:num>
  <w:num w:numId="31">
    <w:abstractNumId w:val="10"/>
  </w:num>
  <w:num w:numId="32">
    <w:abstractNumId w:val="17"/>
  </w:num>
  <w:num w:numId="33">
    <w:abstractNumId w:val="38"/>
  </w:num>
  <w:num w:numId="34">
    <w:abstractNumId w:val="32"/>
  </w:num>
  <w:num w:numId="35">
    <w:abstractNumId w:val="30"/>
  </w:num>
  <w:num w:numId="36">
    <w:abstractNumId w:val="13"/>
  </w:num>
  <w:num w:numId="37">
    <w:abstractNumId w:val="40"/>
  </w:num>
  <w:num w:numId="38">
    <w:abstractNumId w:val="35"/>
  </w:num>
  <w:num w:numId="39">
    <w:abstractNumId w:val="29"/>
  </w:num>
  <w:num w:numId="40">
    <w:abstractNumId w:val="2"/>
  </w:num>
  <w:num w:numId="4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7D1"/>
    <w:rsid w:val="00005194"/>
    <w:rsid w:val="00006DBC"/>
    <w:rsid w:val="00011559"/>
    <w:rsid w:val="0001399A"/>
    <w:rsid w:val="00030A47"/>
    <w:rsid w:val="000674BF"/>
    <w:rsid w:val="000839D0"/>
    <w:rsid w:val="00085829"/>
    <w:rsid w:val="000B4DF0"/>
    <w:rsid w:val="000C5B1B"/>
    <w:rsid w:val="001079DA"/>
    <w:rsid w:val="0015005E"/>
    <w:rsid w:val="0015722B"/>
    <w:rsid w:val="0016178C"/>
    <w:rsid w:val="001657D1"/>
    <w:rsid w:val="001702B6"/>
    <w:rsid w:val="001B5BA2"/>
    <w:rsid w:val="001B6E25"/>
    <w:rsid w:val="001F3B00"/>
    <w:rsid w:val="00203D80"/>
    <w:rsid w:val="00233331"/>
    <w:rsid w:val="002453F4"/>
    <w:rsid w:val="00265E06"/>
    <w:rsid w:val="002A54FE"/>
    <w:rsid w:val="002D6B68"/>
    <w:rsid w:val="00303CDA"/>
    <w:rsid w:val="003047A4"/>
    <w:rsid w:val="00343E6A"/>
    <w:rsid w:val="0035094B"/>
    <w:rsid w:val="003650B6"/>
    <w:rsid w:val="003D0868"/>
    <w:rsid w:val="003E1FBA"/>
    <w:rsid w:val="003F6E6E"/>
    <w:rsid w:val="003F7AA0"/>
    <w:rsid w:val="0040628A"/>
    <w:rsid w:val="004131AF"/>
    <w:rsid w:val="0041369C"/>
    <w:rsid w:val="004265E9"/>
    <w:rsid w:val="00443CA0"/>
    <w:rsid w:val="00445C77"/>
    <w:rsid w:val="004568C4"/>
    <w:rsid w:val="004C06F9"/>
    <w:rsid w:val="004D3F81"/>
    <w:rsid w:val="004F3845"/>
    <w:rsid w:val="004F6F02"/>
    <w:rsid w:val="00523540"/>
    <w:rsid w:val="00535C54"/>
    <w:rsid w:val="005408D2"/>
    <w:rsid w:val="005513A9"/>
    <w:rsid w:val="0055731C"/>
    <w:rsid w:val="0057681A"/>
    <w:rsid w:val="00583F29"/>
    <w:rsid w:val="00585E73"/>
    <w:rsid w:val="005A5C8B"/>
    <w:rsid w:val="005C5194"/>
    <w:rsid w:val="005C593E"/>
    <w:rsid w:val="005C6D45"/>
    <w:rsid w:val="005E2706"/>
    <w:rsid w:val="005E3744"/>
    <w:rsid w:val="00610519"/>
    <w:rsid w:val="0063661A"/>
    <w:rsid w:val="00675B7D"/>
    <w:rsid w:val="0068269A"/>
    <w:rsid w:val="00686105"/>
    <w:rsid w:val="006930DD"/>
    <w:rsid w:val="006A1168"/>
    <w:rsid w:val="006A2870"/>
    <w:rsid w:val="006A6F9A"/>
    <w:rsid w:val="006B1F84"/>
    <w:rsid w:val="006C3F85"/>
    <w:rsid w:val="006D4792"/>
    <w:rsid w:val="006D4B25"/>
    <w:rsid w:val="006D6027"/>
    <w:rsid w:val="006E146F"/>
    <w:rsid w:val="006E2768"/>
    <w:rsid w:val="006E44A8"/>
    <w:rsid w:val="006E5B77"/>
    <w:rsid w:val="00710AA8"/>
    <w:rsid w:val="0071140E"/>
    <w:rsid w:val="00711B20"/>
    <w:rsid w:val="00713B61"/>
    <w:rsid w:val="00715B4F"/>
    <w:rsid w:val="00743C6C"/>
    <w:rsid w:val="00752879"/>
    <w:rsid w:val="0078612F"/>
    <w:rsid w:val="00790856"/>
    <w:rsid w:val="00790D6F"/>
    <w:rsid w:val="007A36B5"/>
    <w:rsid w:val="007C6C75"/>
    <w:rsid w:val="007E5E83"/>
    <w:rsid w:val="007F4173"/>
    <w:rsid w:val="007F5075"/>
    <w:rsid w:val="00824038"/>
    <w:rsid w:val="00831E3B"/>
    <w:rsid w:val="00842D36"/>
    <w:rsid w:val="00844241"/>
    <w:rsid w:val="00852C54"/>
    <w:rsid w:val="00853C62"/>
    <w:rsid w:val="00856B3C"/>
    <w:rsid w:val="0086072F"/>
    <w:rsid w:val="008909A4"/>
    <w:rsid w:val="008C4CF4"/>
    <w:rsid w:val="008D487A"/>
    <w:rsid w:val="008E40DC"/>
    <w:rsid w:val="008F69E7"/>
    <w:rsid w:val="00922996"/>
    <w:rsid w:val="009260ED"/>
    <w:rsid w:val="00932A7B"/>
    <w:rsid w:val="00955316"/>
    <w:rsid w:val="009600E6"/>
    <w:rsid w:val="009873CD"/>
    <w:rsid w:val="009B03F6"/>
    <w:rsid w:val="009B0D70"/>
    <w:rsid w:val="009B74D5"/>
    <w:rsid w:val="00A21EFA"/>
    <w:rsid w:val="00A2622A"/>
    <w:rsid w:val="00A51402"/>
    <w:rsid w:val="00A52BB0"/>
    <w:rsid w:val="00A550A3"/>
    <w:rsid w:val="00A57525"/>
    <w:rsid w:val="00AC156D"/>
    <w:rsid w:val="00B10A59"/>
    <w:rsid w:val="00B32FA6"/>
    <w:rsid w:val="00B340FE"/>
    <w:rsid w:val="00B6731A"/>
    <w:rsid w:val="00B94AD9"/>
    <w:rsid w:val="00BB2699"/>
    <w:rsid w:val="00BB4B69"/>
    <w:rsid w:val="00BC22DC"/>
    <w:rsid w:val="00BC5E00"/>
    <w:rsid w:val="00BD059F"/>
    <w:rsid w:val="00C034E4"/>
    <w:rsid w:val="00C06A85"/>
    <w:rsid w:val="00C1270D"/>
    <w:rsid w:val="00C22497"/>
    <w:rsid w:val="00C254CE"/>
    <w:rsid w:val="00C32319"/>
    <w:rsid w:val="00C446CF"/>
    <w:rsid w:val="00C60B21"/>
    <w:rsid w:val="00C80923"/>
    <w:rsid w:val="00C926A9"/>
    <w:rsid w:val="00CA5EF2"/>
    <w:rsid w:val="00CB3E75"/>
    <w:rsid w:val="00CE06F2"/>
    <w:rsid w:val="00CE0E56"/>
    <w:rsid w:val="00CE642A"/>
    <w:rsid w:val="00D32229"/>
    <w:rsid w:val="00D3710D"/>
    <w:rsid w:val="00D3737C"/>
    <w:rsid w:val="00D61D0A"/>
    <w:rsid w:val="00D73C79"/>
    <w:rsid w:val="00D76A10"/>
    <w:rsid w:val="00DA2A3F"/>
    <w:rsid w:val="00DA48C9"/>
    <w:rsid w:val="00DD58ED"/>
    <w:rsid w:val="00DF0269"/>
    <w:rsid w:val="00DF3E24"/>
    <w:rsid w:val="00DF6D37"/>
    <w:rsid w:val="00E11BB1"/>
    <w:rsid w:val="00E11F65"/>
    <w:rsid w:val="00E1230E"/>
    <w:rsid w:val="00E2054E"/>
    <w:rsid w:val="00E22417"/>
    <w:rsid w:val="00E224E3"/>
    <w:rsid w:val="00E256CF"/>
    <w:rsid w:val="00E376E7"/>
    <w:rsid w:val="00E5067A"/>
    <w:rsid w:val="00E511CB"/>
    <w:rsid w:val="00E52C80"/>
    <w:rsid w:val="00E5376C"/>
    <w:rsid w:val="00E565F0"/>
    <w:rsid w:val="00E61FE8"/>
    <w:rsid w:val="00E804EF"/>
    <w:rsid w:val="00EC0A61"/>
    <w:rsid w:val="00EC7B21"/>
    <w:rsid w:val="00ED38A5"/>
    <w:rsid w:val="00EE7AD8"/>
    <w:rsid w:val="00F024A3"/>
    <w:rsid w:val="00F2785C"/>
    <w:rsid w:val="00F35D9C"/>
    <w:rsid w:val="00F575C6"/>
    <w:rsid w:val="00F83808"/>
    <w:rsid w:val="00FA0D8F"/>
    <w:rsid w:val="00FD0D42"/>
    <w:rsid w:val="00FD1EA2"/>
    <w:rsid w:val="00FE4F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7CCF40-E9BB-4D1F-91FD-28B2B084A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5E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65E06"/>
    <w:pPr>
      <w:spacing w:after="120"/>
    </w:pPr>
  </w:style>
  <w:style w:type="character" w:customStyle="1" w:styleId="a4">
    <w:name w:val="Основной текст Знак"/>
    <w:basedOn w:val="a0"/>
    <w:link w:val="a3"/>
    <w:rsid w:val="00265E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265E0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E11F6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11F65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Emphasis"/>
    <w:basedOn w:val="a0"/>
    <w:uiPriority w:val="20"/>
    <w:qFormat/>
    <w:rsid w:val="00AC156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45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74D0DD-8A29-4BE5-9E46-CFADA8DB54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</TotalTime>
  <Pages>8</Pages>
  <Words>1878</Words>
  <Characters>10709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Valentina</dc:creator>
  <cp:lastModifiedBy>admin</cp:lastModifiedBy>
  <cp:revision>12</cp:revision>
  <cp:lastPrinted>2018-09-13T11:11:00Z</cp:lastPrinted>
  <dcterms:created xsi:type="dcterms:W3CDTF">2024-09-13T09:38:00Z</dcterms:created>
  <dcterms:modified xsi:type="dcterms:W3CDTF">2024-09-17T11:37:00Z</dcterms:modified>
</cp:coreProperties>
</file>